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5D1" w:rsidRPr="00042D3B" w:rsidRDefault="00532F38" w:rsidP="000965E4">
      <w:pPr>
        <w:spacing w:after="0"/>
        <w:jc w:val="center"/>
        <w:rPr>
          <w:rFonts w:cs="Arial"/>
          <w:b/>
          <w:bCs/>
          <w:sz w:val="32"/>
          <w:szCs w:val="32"/>
          <w:u w:val="single"/>
          <w:rtl/>
        </w:rPr>
      </w:pPr>
      <w:r w:rsidRPr="00042D3B">
        <w:rPr>
          <w:rFonts w:cs="Arial" w:hint="cs"/>
          <w:b/>
          <w:bCs/>
          <w:sz w:val="32"/>
          <w:szCs w:val="32"/>
          <w:u w:val="single"/>
          <w:rtl/>
        </w:rPr>
        <w:t>غزوات</w:t>
      </w:r>
      <w:r w:rsidRPr="00042D3B">
        <w:rPr>
          <w:rFonts w:cs="Arial"/>
          <w:b/>
          <w:bCs/>
          <w:sz w:val="32"/>
          <w:szCs w:val="32"/>
          <w:u w:val="single"/>
          <w:rtl/>
        </w:rPr>
        <w:t xml:space="preserve"> </w:t>
      </w:r>
      <w:r w:rsidRPr="00042D3B">
        <w:rPr>
          <w:rFonts w:cs="Arial" w:hint="cs"/>
          <w:b/>
          <w:bCs/>
          <w:sz w:val="32"/>
          <w:szCs w:val="32"/>
          <w:u w:val="single"/>
          <w:rtl/>
        </w:rPr>
        <w:t>رسول</w:t>
      </w:r>
      <w:r w:rsidRPr="00042D3B">
        <w:rPr>
          <w:rFonts w:cs="Arial"/>
          <w:b/>
          <w:bCs/>
          <w:sz w:val="32"/>
          <w:szCs w:val="32"/>
          <w:u w:val="single"/>
          <w:rtl/>
        </w:rPr>
        <w:t xml:space="preserve"> </w:t>
      </w:r>
      <w:r w:rsidRPr="00042D3B">
        <w:rPr>
          <w:rFonts w:cs="Arial" w:hint="cs"/>
          <w:b/>
          <w:bCs/>
          <w:sz w:val="32"/>
          <w:szCs w:val="32"/>
          <w:u w:val="single"/>
          <w:rtl/>
        </w:rPr>
        <w:t>الله</w:t>
      </w:r>
    </w:p>
    <w:p w:rsidR="00FC5BB1" w:rsidRPr="00042D3B" w:rsidRDefault="00FC5BB1" w:rsidP="004C45D1">
      <w:pPr>
        <w:spacing w:after="0"/>
        <w:jc w:val="center"/>
        <w:rPr>
          <w:rFonts w:cs="Arial"/>
          <w:b/>
          <w:bCs/>
          <w:sz w:val="32"/>
          <w:szCs w:val="32"/>
          <w:u w:val="single"/>
          <w:rtl/>
        </w:rPr>
      </w:pPr>
    </w:p>
    <w:p w:rsidR="00FC5BB1" w:rsidRPr="00042D3B" w:rsidRDefault="00FC5BB1" w:rsidP="008A7BE9">
      <w:pPr>
        <w:spacing w:after="0"/>
        <w:rPr>
          <w:rFonts w:cs="Arial"/>
          <w:b/>
          <w:bCs/>
          <w:sz w:val="32"/>
          <w:szCs w:val="32"/>
          <w:u w:val="single"/>
          <w:rtl/>
        </w:rPr>
      </w:pPr>
      <w:r w:rsidRPr="00042D3B">
        <w:rPr>
          <w:rFonts w:cs="Arial"/>
          <w:b/>
          <w:bCs/>
          <w:noProof/>
          <w:sz w:val="32"/>
          <w:szCs w:val="32"/>
          <w:u w:val="single"/>
          <w:lang w:eastAsia="fr-FR"/>
        </w:rPr>
        <w:drawing>
          <wp:inline distT="0" distB="0" distL="0" distR="0">
            <wp:extent cx="2499003" cy="2077093"/>
            <wp:effectExtent l="19050" t="0" r="0" b="0"/>
            <wp:docPr id="1" name="Image 1" descr="C:\Users\salem kedher\Desktop\12الصور القديمة\14الــــــــــــــــــــــــدين الاسلامي مواضيع متعددة\7فـــــــــــريضة الجهاد\2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14الــــــــــــــــــــــــدين الاسلامي مواضيع متعددة\7فـــــــــــريضة الجهاد\260.jpg"/>
                    <pic:cNvPicPr>
                      <a:picLocks noChangeAspect="1" noChangeArrowheads="1"/>
                    </pic:cNvPicPr>
                  </pic:nvPicPr>
                  <pic:blipFill>
                    <a:blip r:embed="rId4"/>
                    <a:srcRect/>
                    <a:stretch>
                      <a:fillRect/>
                    </a:stretch>
                  </pic:blipFill>
                  <pic:spPr bwMode="auto">
                    <a:xfrm>
                      <a:off x="0" y="0"/>
                      <a:ext cx="2503066" cy="2080470"/>
                    </a:xfrm>
                    <a:prstGeom prst="rect">
                      <a:avLst/>
                    </a:prstGeom>
                    <a:noFill/>
                    <a:ln w="9525">
                      <a:noFill/>
                      <a:miter lim="800000"/>
                      <a:headEnd/>
                      <a:tailEnd/>
                    </a:ln>
                  </pic:spPr>
                </pic:pic>
              </a:graphicData>
            </a:graphic>
          </wp:inline>
        </w:drawing>
      </w:r>
      <w:r w:rsidR="008A7BE9" w:rsidRPr="00042D3B">
        <w:rPr>
          <w:rFonts w:cs="Arial"/>
          <w:b/>
          <w:bCs/>
          <w:noProof/>
          <w:sz w:val="32"/>
          <w:szCs w:val="32"/>
          <w:u w:val="single"/>
          <w:lang w:eastAsia="fr-FR"/>
        </w:rPr>
        <w:drawing>
          <wp:inline distT="0" distB="0" distL="0" distR="0">
            <wp:extent cx="3707130" cy="2085261"/>
            <wp:effectExtent l="19050" t="0" r="7620" b="0"/>
            <wp:docPr id="4" name="Image 1" descr="C:\Users\salem kedher\Desktop\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maxresdefault.jpg"/>
                    <pic:cNvPicPr>
                      <a:picLocks noChangeAspect="1" noChangeArrowheads="1"/>
                    </pic:cNvPicPr>
                  </pic:nvPicPr>
                  <pic:blipFill>
                    <a:blip r:embed="rId5"/>
                    <a:srcRect/>
                    <a:stretch>
                      <a:fillRect/>
                    </a:stretch>
                  </pic:blipFill>
                  <pic:spPr bwMode="auto">
                    <a:xfrm>
                      <a:off x="0" y="0"/>
                      <a:ext cx="3704094" cy="2083553"/>
                    </a:xfrm>
                    <a:prstGeom prst="rect">
                      <a:avLst/>
                    </a:prstGeom>
                    <a:noFill/>
                    <a:ln w="9525">
                      <a:noFill/>
                      <a:miter lim="800000"/>
                      <a:headEnd/>
                      <a:tailEnd/>
                    </a:ln>
                  </pic:spPr>
                </pic:pic>
              </a:graphicData>
            </a:graphic>
          </wp:inline>
        </w:drawing>
      </w:r>
    </w:p>
    <w:p w:rsidR="002C5EF7" w:rsidRPr="00042D3B" w:rsidRDefault="002C5EF7" w:rsidP="004C45D1">
      <w:pPr>
        <w:spacing w:after="0"/>
        <w:jc w:val="right"/>
        <w:rPr>
          <w:rFonts w:cs="Arial"/>
          <w:b/>
          <w:bCs/>
          <w:sz w:val="32"/>
          <w:szCs w:val="32"/>
          <w:rtl/>
        </w:rPr>
      </w:pPr>
    </w:p>
    <w:p w:rsidR="00FC5BB1" w:rsidRPr="00042D3B" w:rsidRDefault="005132E5" w:rsidP="002C5EF7">
      <w:pPr>
        <w:spacing w:after="0" w:line="240" w:lineRule="auto"/>
        <w:jc w:val="center"/>
        <w:rPr>
          <w:rFonts w:cs="Arial"/>
          <w:b/>
          <w:bCs/>
          <w:sz w:val="32"/>
          <w:szCs w:val="32"/>
          <w:rtl/>
        </w:rPr>
      </w:pPr>
      <w:r w:rsidRPr="00042D3B">
        <w:rPr>
          <w:rFonts w:cs="Arial"/>
          <w:b/>
          <w:bCs/>
          <w:noProof/>
          <w:sz w:val="32"/>
          <w:szCs w:val="32"/>
          <w:lang w:eastAsia="fr-FR"/>
        </w:rPr>
        <w:drawing>
          <wp:inline distT="0" distB="0" distL="0" distR="0">
            <wp:extent cx="6543040" cy="4907280"/>
            <wp:effectExtent l="19050" t="0" r="0" b="0"/>
            <wp:docPr id="5" name="Image 1" descr="C:\Users\salem kedher\Desktop\466cd421618ca415defc61d879c2c559ae2786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466cd421618ca415defc61d879c2c559ae27860a.jpg"/>
                    <pic:cNvPicPr>
                      <a:picLocks noChangeAspect="1" noChangeArrowheads="1"/>
                    </pic:cNvPicPr>
                  </pic:nvPicPr>
                  <pic:blipFill>
                    <a:blip r:embed="rId6"/>
                    <a:srcRect/>
                    <a:stretch>
                      <a:fillRect/>
                    </a:stretch>
                  </pic:blipFill>
                  <pic:spPr bwMode="auto">
                    <a:xfrm>
                      <a:off x="0" y="0"/>
                      <a:ext cx="6543040" cy="4907280"/>
                    </a:xfrm>
                    <a:prstGeom prst="rect">
                      <a:avLst/>
                    </a:prstGeom>
                    <a:noFill/>
                    <a:ln w="9525">
                      <a:noFill/>
                      <a:miter lim="800000"/>
                      <a:headEnd/>
                      <a:tailEnd/>
                    </a:ln>
                  </pic:spPr>
                </pic:pic>
              </a:graphicData>
            </a:graphic>
          </wp:inline>
        </w:drawing>
      </w:r>
    </w:p>
    <w:p w:rsidR="002C5EF7" w:rsidRPr="00042D3B" w:rsidRDefault="002C5EF7" w:rsidP="002C5EF7">
      <w:pPr>
        <w:spacing w:after="0" w:line="240" w:lineRule="auto"/>
        <w:jc w:val="center"/>
        <w:rPr>
          <w:rFonts w:cs="Arial"/>
          <w:b/>
          <w:bCs/>
          <w:sz w:val="32"/>
          <w:szCs w:val="32"/>
          <w:rtl/>
        </w:rPr>
      </w:pPr>
    </w:p>
    <w:p w:rsidR="00B16977" w:rsidRPr="00042D3B" w:rsidRDefault="00B16977" w:rsidP="00B16977">
      <w:pPr>
        <w:spacing w:after="0" w:line="240" w:lineRule="auto"/>
        <w:jc w:val="center"/>
        <w:rPr>
          <w:rFonts w:ascii="Arial" w:hAnsi="Arial" w:cs="Arial"/>
          <w:b/>
          <w:bCs/>
          <w:color w:val="333333"/>
          <w:sz w:val="32"/>
          <w:szCs w:val="32"/>
          <w:u w:val="single"/>
          <w:shd w:val="clear" w:color="auto" w:fill="FFFFFF"/>
          <w:rtl/>
        </w:rPr>
      </w:pPr>
      <w:r w:rsidRPr="00042D3B">
        <w:rPr>
          <w:rFonts w:ascii="Arial" w:hAnsi="Arial" w:cs="Arial"/>
          <w:b/>
          <w:bCs/>
          <w:color w:val="333333"/>
          <w:sz w:val="32"/>
          <w:szCs w:val="32"/>
          <w:u w:val="single"/>
          <w:shd w:val="clear" w:color="auto" w:fill="FFFFFF"/>
          <w:rtl/>
        </w:rPr>
        <w:t>غزوات الرسول بالترتيب</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غزا النبي عليه الصلاة والسلام في حياته </w:t>
      </w:r>
      <w:proofErr w:type="gramStart"/>
      <w:r w:rsidRPr="00042D3B">
        <w:rPr>
          <w:rFonts w:ascii="Arial" w:hAnsi="Arial" w:cs="Arial"/>
          <w:b/>
          <w:bCs/>
          <w:color w:val="333333"/>
          <w:sz w:val="32"/>
          <w:szCs w:val="32"/>
          <w:shd w:val="clear" w:color="auto" w:fill="FFFFFF"/>
          <w:rtl/>
        </w:rPr>
        <w:t>سبع</w:t>
      </w:r>
      <w:proofErr w:type="gramEnd"/>
      <w:r w:rsidRPr="00042D3B">
        <w:rPr>
          <w:rFonts w:ascii="Arial" w:hAnsi="Arial" w:cs="Arial"/>
          <w:b/>
          <w:bCs/>
          <w:color w:val="333333"/>
          <w:sz w:val="32"/>
          <w:szCs w:val="32"/>
          <w:shd w:val="clear" w:color="auto" w:fill="FFFFFF"/>
          <w:rtl/>
        </w:rPr>
        <w:t xml:space="preserve"> وعشرون غزوة وهي على الترتيب:[١] </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غزوة </w:t>
      </w:r>
      <w:proofErr w:type="spellStart"/>
      <w:r w:rsidRPr="00042D3B">
        <w:rPr>
          <w:rFonts w:ascii="Arial" w:hAnsi="Arial" w:cs="Arial"/>
          <w:b/>
          <w:bCs/>
          <w:color w:val="333333"/>
          <w:sz w:val="32"/>
          <w:szCs w:val="32"/>
          <w:shd w:val="clear" w:color="auto" w:fill="FFFFFF"/>
          <w:rtl/>
        </w:rPr>
        <w:t>الأبواء</w:t>
      </w:r>
      <w:proofErr w:type="spellEnd"/>
      <w:r w:rsidRPr="00042D3B">
        <w:rPr>
          <w:rFonts w:ascii="Arial" w:hAnsi="Arial" w:cs="Arial"/>
          <w:b/>
          <w:bCs/>
          <w:color w:val="333333"/>
          <w:sz w:val="32"/>
          <w:szCs w:val="32"/>
          <w:shd w:val="clear" w:color="auto" w:fill="FFFFFF"/>
          <w:rtl/>
        </w:rPr>
        <w:t>.</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غزوة </w:t>
      </w:r>
      <w:proofErr w:type="spellStart"/>
      <w:r w:rsidRPr="00042D3B">
        <w:rPr>
          <w:rFonts w:ascii="Arial" w:hAnsi="Arial" w:cs="Arial"/>
          <w:b/>
          <w:bCs/>
          <w:color w:val="333333"/>
          <w:sz w:val="32"/>
          <w:szCs w:val="32"/>
          <w:shd w:val="clear" w:color="auto" w:fill="FFFFFF"/>
          <w:rtl/>
        </w:rPr>
        <w:t>بواط</w:t>
      </w:r>
      <w:proofErr w:type="spellEnd"/>
      <w:r w:rsidRPr="00042D3B">
        <w:rPr>
          <w:rFonts w:ascii="Arial" w:hAnsi="Arial" w:cs="Arial"/>
          <w:b/>
          <w:bCs/>
          <w:color w:val="333333"/>
          <w:sz w:val="32"/>
          <w:szCs w:val="32"/>
          <w:shd w:val="clear" w:color="auto" w:fill="FFFFFF"/>
          <w:rtl/>
        </w:rPr>
        <w:t xml:space="preserve">. </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غزوة </w:t>
      </w:r>
      <w:proofErr w:type="spellStart"/>
      <w:r w:rsidRPr="00042D3B">
        <w:rPr>
          <w:rFonts w:ascii="Arial" w:hAnsi="Arial" w:cs="Arial"/>
          <w:b/>
          <w:bCs/>
          <w:color w:val="333333"/>
          <w:sz w:val="32"/>
          <w:szCs w:val="32"/>
          <w:shd w:val="clear" w:color="auto" w:fill="FFFFFF"/>
          <w:rtl/>
        </w:rPr>
        <w:t>سفوان</w:t>
      </w:r>
      <w:proofErr w:type="spellEnd"/>
      <w:r w:rsidRPr="00042D3B">
        <w:rPr>
          <w:rFonts w:ascii="Arial" w:hAnsi="Arial" w:cs="Arial"/>
          <w:b/>
          <w:bCs/>
          <w:color w:val="333333"/>
          <w:sz w:val="32"/>
          <w:szCs w:val="32"/>
          <w:shd w:val="clear" w:color="auto" w:fill="FFFFFF"/>
          <w:rtl/>
        </w:rPr>
        <w:t xml:space="preserve">. </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غزوة العشيرة. </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proofErr w:type="gramStart"/>
      <w:r w:rsidRPr="00042D3B">
        <w:rPr>
          <w:rFonts w:ascii="Arial" w:hAnsi="Arial" w:cs="Arial"/>
          <w:b/>
          <w:bCs/>
          <w:color w:val="333333"/>
          <w:sz w:val="32"/>
          <w:szCs w:val="32"/>
          <w:shd w:val="clear" w:color="auto" w:fill="FFFFFF"/>
          <w:rtl/>
        </w:rPr>
        <w:t>غزوة</w:t>
      </w:r>
      <w:proofErr w:type="gramEnd"/>
      <w:r w:rsidRPr="00042D3B">
        <w:rPr>
          <w:rFonts w:ascii="Arial" w:hAnsi="Arial" w:cs="Arial"/>
          <w:b/>
          <w:bCs/>
          <w:color w:val="333333"/>
          <w:sz w:val="32"/>
          <w:szCs w:val="32"/>
          <w:shd w:val="clear" w:color="auto" w:fill="FFFFFF"/>
          <w:rtl/>
        </w:rPr>
        <w:t xml:space="preserve"> بدر.</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w:t>
      </w:r>
      <w:proofErr w:type="gramStart"/>
      <w:r w:rsidRPr="00042D3B">
        <w:rPr>
          <w:rFonts w:ascii="Arial" w:hAnsi="Arial" w:cs="Arial"/>
          <w:b/>
          <w:bCs/>
          <w:color w:val="333333"/>
          <w:sz w:val="32"/>
          <w:szCs w:val="32"/>
          <w:shd w:val="clear" w:color="auto" w:fill="FFFFFF"/>
          <w:rtl/>
        </w:rPr>
        <w:t>غزوة</w:t>
      </w:r>
      <w:proofErr w:type="gramEnd"/>
      <w:r w:rsidRPr="00042D3B">
        <w:rPr>
          <w:rFonts w:ascii="Arial" w:hAnsi="Arial" w:cs="Arial"/>
          <w:b/>
          <w:bCs/>
          <w:color w:val="333333"/>
          <w:sz w:val="32"/>
          <w:szCs w:val="32"/>
          <w:shd w:val="clear" w:color="auto" w:fill="FFFFFF"/>
          <w:rtl/>
        </w:rPr>
        <w:t xml:space="preserve"> الكدر.</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lastRenderedPageBreak/>
        <w:t xml:space="preserve"> غزوة بني </w:t>
      </w:r>
      <w:proofErr w:type="spellStart"/>
      <w:r w:rsidRPr="00042D3B">
        <w:rPr>
          <w:rFonts w:ascii="Arial" w:hAnsi="Arial" w:cs="Arial"/>
          <w:b/>
          <w:bCs/>
          <w:color w:val="333333"/>
          <w:sz w:val="32"/>
          <w:szCs w:val="32"/>
          <w:shd w:val="clear" w:color="auto" w:fill="FFFFFF"/>
          <w:rtl/>
        </w:rPr>
        <w:t>قينقاع</w:t>
      </w:r>
      <w:proofErr w:type="spellEnd"/>
      <w:r w:rsidRPr="00042D3B">
        <w:rPr>
          <w:rFonts w:ascii="Arial" w:hAnsi="Arial" w:cs="Arial"/>
          <w:b/>
          <w:bCs/>
          <w:color w:val="333333"/>
          <w:sz w:val="32"/>
          <w:szCs w:val="32"/>
          <w:shd w:val="clear" w:color="auto" w:fill="FFFFFF"/>
          <w:rtl/>
        </w:rPr>
        <w:t xml:space="preserve"> غزوة </w:t>
      </w:r>
      <w:proofErr w:type="spellStart"/>
      <w:r w:rsidRPr="00042D3B">
        <w:rPr>
          <w:rFonts w:ascii="Arial" w:hAnsi="Arial" w:cs="Arial"/>
          <w:b/>
          <w:bCs/>
          <w:color w:val="333333"/>
          <w:sz w:val="32"/>
          <w:szCs w:val="32"/>
          <w:shd w:val="clear" w:color="auto" w:fill="FFFFFF"/>
          <w:rtl/>
        </w:rPr>
        <w:t>السويق</w:t>
      </w:r>
      <w:proofErr w:type="spellEnd"/>
      <w:r w:rsidRPr="00042D3B">
        <w:rPr>
          <w:rFonts w:ascii="Arial" w:hAnsi="Arial" w:cs="Arial"/>
          <w:b/>
          <w:bCs/>
          <w:color w:val="333333"/>
          <w:sz w:val="32"/>
          <w:szCs w:val="32"/>
          <w:shd w:val="clear" w:color="auto" w:fill="FFFFFF"/>
          <w:rtl/>
        </w:rPr>
        <w:t>.</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غزوة ذي أمرَّ.</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غزوة الفرع من بحران.</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غزوة أحد. </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proofErr w:type="gramStart"/>
      <w:r w:rsidRPr="00042D3B">
        <w:rPr>
          <w:rFonts w:ascii="Arial" w:hAnsi="Arial" w:cs="Arial"/>
          <w:b/>
          <w:bCs/>
          <w:color w:val="333333"/>
          <w:sz w:val="32"/>
          <w:szCs w:val="32"/>
          <w:shd w:val="clear" w:color="auto" w:fill="FFFFFF"/>
          <w:rtl/>
        </w:rPr>
        <w:t>غزوة</w:t>
      </w:r>
      <w:proofErr w:type="gramEnd"/>
      <w:r w:rsidRPr="00042D3B">
        <w:rPr>
          <w:rFonts w:ascii="Arial" w:hAnsi="Arial" w:cs="Arial"/>
          <w:b/>
          <w:bCs/>
          <w:color w:val="333333"/>
          <w:sz w:val="32"/>
          <w:szCs w:val="32"/>
          <w:shd w:val="clear" w:color="auto" w:fill="FFFFFF"/>
          <w:rtl/>
        </w:rPr>
        <w:t xml:space="preserve"> حمراء الأسد.</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w:t>
      </w:r>
      <w:proofErr w:type="gramStart"/>
      <w:r w:rsidRPr="00042D3B">
        <w:rPr>
          <w:rFonts w:ascii="Arial" w:hAnsi="Arial" w:cs="Arial"/>
          <w:b/>
          <w:bCs/>
          <w:color w:val="333333"/>
          <w:sz w:val="32"/>
          <w:szCs w:val="32"/>
          <w:shd w:val="clear" w:color="auto" w:fill="FFFFFF"/>
          <w:rtl/>
        </w:rPr>
        <w:t>غزوة</w:t>
      </w:r>
      <w:proofErr w:type="gramEnd"/>
      <w:r w:rsidRPr="00042D3B">
        <w:rPr>
          <w:rFonts w:ascii="Arial" w:hAnsi="Arial" w:cs="Arial"/>
          <w:b/>
          <w:bCs/>
          <w:color w:val="333333"/>
          <w:sz w:val="32"/>
          <w:szCs w:val="32"/>
          <w:shd w:val="clear" w:color="auto" w:fill="FFFFFF"/>
          <w:rtl/>
        </w:rPr>
        <w:t xml:space="preserve"> بني النضير.</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غزوة بدر الآخرة.</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غزوة </w:t>
      </w:r>
      <w:proofErr w:type="spellStart"/>
      <w:r w:rsidRPr="00042D3B">
        <w:rPr>
          <w:rFonts w:ascii="Arial" w:hAnsi="Arial" w:cs="Arial"/>
          <w:b/>
          <w:bCs/>
          <w:color w:val="333333"/>
          <w:sz w:val="32"/>
          <w:szCs w:val="32"/>
          <w:shd w:val="clear" w:color="auto" w:fill="FFFFFF"/>
          <w:rtl/>
        </w:rPr>
        <w:t>دومة</w:t>
      </w:r>
      <w:proofErr w:type="spellEnd"/>
      <w:r w:rsidRPr="00042D3B">
        <w:rPr>
          <w:rFonts w:ascii="Arial" w:hAnsi="Arial" w:cs="Arial"/>
          <w:b/>
          <w:bCs/>
          <w:color w:val="333333"/>
          <w:sz w:val="32"/>
          <w:szCs w:val="32"/>
          <w:shd w:val="clear" w:color="auto" w:fill="FFFFFF"/>
          <w:rtl/>
        </w:rPr>
        <w:t xml:space="preserve"> الجندل.</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غزوة بني </w:t>
      </w:r>
      <w:proofErr w:type="spellStart"/>
      <w:r w:rsidRPr="00042D3B">
        <w:rPr>
          <w:rFonts w:ascii="Arial" w:hAnsi="Arial" w:cs="Arial"/>
          <w:b/>
          <w:bCs/>
          <w:color w:val="333333"/>
          <w:sz w:val="32"/>
          <w:szCs w:val="32"/>
          <w:shd w:val="clear" w:color="auto" w:fill="FFFFFF"/>
          <w:rtl/>
        </w:rPr>
        <w:t>المصطلق</w:t>
      </w:r>
      <w:proofErr w:type="spellEnd"/>
      <w:r w:rsidRPr="00042D3B">
        <w:rPr>
          <w:rFonts w:ascii="Arial" w:hAnsi="Arial" w:cs="Arial"/>
          <w:b/>
          <w:bCs/>
          <w:color w:val="333333"/>
          <w:sz w:val="32"/>
          <w:szCs w:val="32"/>
          <w:shd w:val="clear" w:color="auto" w:fill="FFFFFF"/>
          <w:rtl/>
        </w:rPr>
        <w:t>.</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غزوة الأحزاب.</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غزوة بني قريظة. </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غزوة بني لحيان.</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غزوة الحديبية.</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غزوة ذي قرد. </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غزوة خيبر. </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غزوة ذات الرقاع. </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غزوة فتح مكة. </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proofErr w:type="gramStart"/>
      <w:r w:rsidRPr="00042D3B">
        <w:rPr>
          <w:rFonts w:ascii="Arial" w:hAnsi="Arial" w:cs="Arial"/>
          <w:b/>
          <w:bCs/>
          <w:color w:val="333333"/>
          <w:sz w:val="32"/>
          <w:szCs w:val="32"/>
          <w:shd w:val="clear" w:color="auto" w:fill="FFFFFF"/>
          <w:rtl/>
        </w:rPr>
        <w:t>غزوة</w:t>
      </w:r>
      <w:proofErr w:type="gramEnd"/>
      <w:r w:rsidRPr="00042D3B">
        <w:rPr>
          <w:rFonts w:ascii="Arial" w:hAnsi="Arial" w:cs="Arial"/>
          <w:b/>
          <w:bCs/>
          <w:color w:val="333333"/>
          <w:sz w:val="32"/>
          <w:szCs w:val="32"/>
          <w:shd w:val="clear" w:color="auto" w:fill="FFFFFF"/>
          <w:rtl/>
        </w:rPr>
        <w:t xml:space="preserve"> حنين.</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غزوة الطائف.</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غزوة تبوك. </w:t>
      </w:r>
    </w:p>
    <w:p w:rsidR="00B16977" w:rsidRPr="00042D3B" w:rsidRDefault="00B16977" w:rsidP="00B16977">
      <w:pPr>
        <w:spacing w:after="0" w:line="240" w:lineRule="auto"/>
        <w:jc w:val="center"/>
        <w:rPr>
          <w:rFonts w:ascii="Arial" w:hAnsi="Arial" w:cs="Arial"/>
          <w:b/>
          <w:bCs/>
          <w:color w:val="333333"/>
          <w:sz w:val="32"/>
          <w:szCs w:val="32"/>
          <w:u w:val="single"/>
          <w:shd w:val="clear" w:color="auto" w:fill="FFFFFF"/>
          <w:rtl/>
        </w:rPr>
      </w:pPr>
      <w:proofErr w:type="gramStart"/>
      <w:r w:rsidRPr="00042D3B">
        <w:rPr>
          <w:rFonts w:ascii="Arial" w:hAnsi="Arial" w:cs="Arial"/>
          <w:b/>
          <w:bCs/>
          <w:color w:val="333333"/>
          <w:sz w:val="32"/>
          <w:szCs w:val="32"/>
          <w:u w:val="single"/>
          <w:shd w:val="clear" w:color="auto" w:fill="FFFFFF"/>
          <w:rtl/>
        </w:rPr>
        <w:t>تعريف</w:t>
      </w:r>
      <w:proofErr w:type="gramEnd"/>
      <w:r w:rsidRPr="00042D3B">
        <w:rPr>
          <w:rFonts w:ascii="Arial" w:hAnsi="Arial" w:cs="Arial"/>
          <w:b/>
          <w:bCs/>
          <w:color w:val="333333"/>
          <w:sz w:val="32"/>
          <w:szCs w:val="32"/>
          <w:u w:val="single"/>
          <w:shd w:val="clear" w:color="auto" w:fill="FFFFFF"/>
          <w:rtl/>
        </w:rPr>
        <w:t xml:space="preserve"> الغزوة</w:t>
      </w:r>
    </w:p>
    <w:p w:rsidR="00B16977" w:rsidRPr="00042D3B" w:rsidRDefault="00B16977" w:rsidP="00B16977">
      <w:pPr>
        <w:spacing w:after="0" w:line="240" w:lineRule="auto"/>
        <w:jc w:val="center"/>
        <w:rPr>
          <w:rFonts w:ascii="Arial" w:hAnsi="Arial" w:cs="Arial"/>
          <w:b/>
          <w:bCs/>
          <w:color w:val="333333"/>
          <w:sz w:val="32"/>
          <w:szCs w:val="32"/>
          <w:u w:val="single"/>
          <w:shd w:val="clear" w:color="auto" w:fill="FFFFFF"/>
          <w:rtl/>
        </w:rPr>
      </w:pP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الغَزْو لغة بفتح الغين، وسكون </w:t>
      </w:r>
      <w:proofErr w:type="spellStart"/>
      <w:r w:rsidRPr="00042D3B">
        <w:rPr>
          <w:rFonts w:ascii="Arial" w:hAnsi="Arial" w:cs="Arial"/>
          <w:b/>
          <w:bCs/>
          <w:color w:val="333333"/>
          <w:sz w:val="32"/>
          <w:szCs w:val="32"/>
          <w:shd w:val="clear" w:color="auto" w:fill="FFFFFF"/>
          <w:rtl/>
        </w:rPr>
        <w:t>الزاء</w:t>
      </w:r>
      <w:proofErr w:type="spellEnd"/>
      <w:r w:rsidRPr="00042D3B">
        <w:rPr>
          <w:rFonts w:ascii="Arial" w:hAnsi="Arial" w:cs="Arial"/>
          <w:b/>
          <w:bCs/>
          <w:color w:val="333333"/>
          <w:sz w:val="32"/>
          <w:szCs w:val="32"/>
          <w:shd w:val="clear" w:color="auto" w:fill="FFFFFF"/>
          <w:rtl/>
        </w:rPr>
        <w:t xml:space="preserve">، هي قصد قتال العدو، أما شرعًا فقد عرف بأنه قتال الكفار، وقد اصطلح أهل السّير على تسمية الجيش الذي خرج النبي صلّى الله عليه وسلّم فيه قاصدًا قتال الكفار بالغزوة، وأنَّ الجيش الذي لم يخرج النبي عليه السلام فيه فيعرف بالسريّة والبعث.[٢] </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p>
    <w:p w:rsidR="00B16977" w:rsidRPr="00042D3B" w:rsidRDefault="00B16977" w:rsidP="00B16977">
      <w:pPr>
        <w:spacing w:after="0" w:line="240" w:lineRule="auto"/>
        <w:jc w:val="center"/>
        <w:rPr>
          <w:rFonts w:ascii="Arial" w:hAnsi="Arial" w:cs="Arial"/>
          <w:b/>
          <w:bCs/>
          <w:color w:val="333333"/>
          <w:sz w:val="32"/>
          <w:szCs w:val="32"/>
          <w:u w:val="single"/>
          <w:shd w:val="clear" w:color="auto" w:fill="FFFFFF"/>
          <w:rtl/>
        </w:rPr>
      </w:pPr>
      <w:r w:rsidRPr="00042D3B">
        <w:rPr>
          <w:rFonts w:ascii="Arial" w:hAnsi="Arial" w:cs="Arial"/>
          <w:b/>
          <w:bCs/>
          <w:color w:val="333333"/>
          <w:sz w:val="32"/>
          <w:szCs w:val="32"/>
          <w:u w:val="single"/>
          <w:shd w:val="clear" w:color="auto" w:fill="FFFFFF"/>
          <w:rtl/>
        </w:rPr>
        <w:t>أسباب الغَزَوات</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كانت الدوافع والأسباب الرئيسة في غزوات الرسول صلّى الله عليه وسلّم هي رد عدوان من كانوا يكيدون للدولة الإسلامية ويحاربونها، ويعدّون العدة للقضاء عليها، وتأمين المؤمنين الذين يحاول الكافرون فتنتهم عن دينهم، ومن الأسباب أيضًا الدفاع عن الوطن، والدين، والأهل، والنفس، وحماية الدعوة الإسلامية حتى تصل إلى الناس كافة، وتأديب من ينكثون عهودهم، والجهاد نوعان، جهاد طلب، وجهاد دفع.[٣]وقد جاء الإذن بالقتال بعد أن أصبح لدولة الإسلام كيان، وقويت شوكتهم، فلا بدَّ لمن يريد أن يقيم دولة أن ي</w:t>
      </w:r>
      <w:r w:rsidRPr="005D3A53">
        <w:rPr>
          <w:rFonts w:ascii="Arial" w:hAnsi="Arial" w:cs="Arial"/>
          <w:b/>
          <w:bCs/>
          <w:sz w:val="32"/>
          <w:szCs w:val="32"/>
          <w:shd w:val="clear" w:color="auto" w:fill="FFFFFF"/>
          <w:rtl/>
        </w:rPr>
        <w:t>كون قادرًا على الذب عنها،[٤] قال تعالى: (</w:t>
      </w:r>
      <w:r w:rsidRPr="005D3A53">
        <w:rPr>
          <w:rFonts w:ascii="Arial" w:hAnsi="Arial" w:cs="Arial"/>
          <w:b/>
          <w:bCs/>
          <w:color w:val="FF0000"/>
          <w:sz w:val="32"/>
          <w:szCs w:val="32"/>
          <w:shd w:val="clear" w:color="auto" w:fill="FFFFFF"/>
          <w:rtl/>
        </w:rPr>
        <w:t>أُذِنَ لِلَّذِينَ يُقَاتَلُونَ بِأَنَّهُمْ ظُلِمُوا وَإِنَّ اللهَ عَلَى نَصْرِهِمْ لَقَدِيرٌ)،[٥]</w:t>
      </w:r>
      <w:r w:rsidRPr="00042D3B">
        <w:rPr>
          <w:rFonts w:ascii="Arial" w:hAnsi="Arial" w:cs="Arial"/>
          <w:b/>
          <w:bCs/>
          <w:color w:val="333333"/>
          <w:sz w:val="32"/>
          <w:szCs w:val="32"/>
          <w:shd w:val="clear" w:color="auto" w:fill="FFFFFF"/>
          <w:rtl/>
        </w:rPr>
        <w:t>وقد كانت أولى الخطوات القتالية التي يمكن للمسلمين أن يتخذوها بعد ما رأوه من تعذيب ونهب ومصادرة أموال، هو مهاجمة القوافل التجارية التابعة لقريش والمتجهة إلى بلاد الشام، وكانت هذه البداية.[٤]</w:t>
      </w:r>
    </w:p>
    <w:p w:rsidR="00B16977" w:rsidRPr="00042D3B" w:rsidRDefault="00B16977" w:rsidP="00B16977">
      <w:pPr>
        <w:spacing w:after="0" w:line="240" w:lineRule="auto"/>
        <w:jc w:val="right"/>
        <w:rPr>
          <w:rFonts w:ascii="Arial" w:hAnsi="Arial" w:cs="Arial"/>
          <w:b/>
          <w:bCs/>
          <w:color w:val="333333"/>
          <w:sz w:val="32"/>
          <w:szCs w:val="32"/>
          <w:shd w:val="clear" w:color="auto" w:fill="FFFFFF"/>
          <w:rtl/>
        </w:rPr>
      </w:pPr>
    </w:p>
    <w:p w:rsidR="00656175" w:rsidRPr="00652B34" w:rsidRDefault="00B16977" w:rsidP="00652B34">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w:t>
      </w:r>
      <w:r w:rsidRPr="00042D3B">
        <w:rPr>
          <w:rFonts w:ascii="Arial" w:hAnsi="Arial" w:cs="Arial"/>
          <w:b/>
          <w:bCs/>
          <w:color w:val="333333"/>
          <w:sz w:val="32"/>
          <w:szCs w:val="32"/>
        </w:rPr>
        <w:br/>
      </w:r>
      <w:r w:rsidR="00656175" w:rsidRPr="00042D3B">
        <w:rPr>
          <w:rFonts w:ascii="Arial" w:hAnsi="Arial" w:cs="Arial"/>
          <w:b/>
          <w:bCs/>
          <w:color w:val="333333"/>
          <w:sz w:val="32"/>
          <w:szCs w:val="32"/>
          <w:u w:val="single"/>
          <w:shd w:val="clear" w:color="auto" w:fill="FFFFFF"/>
          <w:rtl/>
        </w:rPr>
        <w:t>ما أشهر غزوات النبي</w:t>
      </w: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لقد قام رسول الله - صلّى الله عليه وسلّم - خلال إرسائه لقواعد الدّولة الإسلاميّة بالعديد من الغزوات، وذلك دفاعاً عن المسلمين، واسترداداً لحقوقهم، إذ أنّ الرّسول - صلّى الله عليه وسلّم - لم يبدأ بالغزوات إلا بعد أن تلقّى هو والصّحابة رضوان الله عليهم أبشع أنواع العذاب من كفّار قريش، ممّا أضطرهم في النّهاية إلى </w:t>
      </w:r>
      <w:r w:rsidRPr="00042D3B">
        <w:rPr>
          <w:rFonts w:ascii="Arial" w:hAnsi="Arial" w:cs="Arial"/>
          <w:b/>
          <w:bCs/>
          <w:color w:val="333333"/>
          <w:sz w:val="32"/>
          <w:szCs w:val="32"/>
          <w:shd w:val="clear" w:color="auto" w:fill="FFFFFF"/>
          <w:rtl/>
        </w:rPr>
        <w:lastRenderedPageBreak/>
        <w:t xml:space="preserve">الهجرة إلى المدينة المنورة، خوفاً على أنفسهم من القتل، وبعدها قامت الغزوات بقيادة الرّسول - صلّى الله عليه وسلّم - استرداداً لحقوقهم، ودفاعاً عن أنفسهم، وردّاً لهجوم قريش عليهم. </w:t>
      </w:r>
    </w:p>
    <w:p w:rsidR="00656175" w:rsidRPr="00042D3B" w:rsidRDefault="00656175" w:rsidP="00656175">
      <w:pPr>
        <w:spacing w:after="0" w:line="240" w:lineRule="auto"/>
        <w:jc w:val="center"/>
        <w:rPr>
          <w:rFonts w:ascii="Arial" w:hAnsi="Arial" w:cs="Arial"/>
          <w:b/>
          <w:bCs/>
          <w:color w:val="333333"/>
          <w:sz w:val="32"/>
          <w:szCs w:val="32"/>
          <w:u w:val="single"/>
          <w:shd w:val="clear" w:color="auto" w:fill="FFFFFF"/>
          <w:rtl/>
        </w:rPr>
      </w:pPr>
      <w:r w:rsidRPr="00042D3B">
        <w:rPr>
          <w:rFonts w:ascii="Arial" w:hAnsi="Arial" w:cs="Arial"/>
          <w:b/>
          <w:bCs/>
          <w:color w:val="333333"/>
          <w:sz w:val="32"/>
          <w:szCs w:val="32"/>
          <w:u w:val="single"/>
          <w:shd w:val="clear" w:color="auto" w:fill="FFFFFF"/>
          <w:rtl/>
        </w:rPr>
        <w:t>غزوة بدر الكبرى</w:t>
      </w:r>
    </w:p>
    <w:p w:rsidR="00656175" w:rsidRPr="00042D3B" w:rsidRDefault="00656175" w:rsidP="00656175">
      <w:pPr>
        <w:spacing w:after="0" w:line="240" w:lineRule="auto"/>
        <w:jc w:val="center"/>
        <w:rPr>
          <w:rFonts w:ascii="Arial" w:hAnsi="Arial" w:cs="Arial"/>
          <w:b/>
          <w:bCs/>
          <w:color w:val="333333"/>
          <w:sz w:val="32"/>
          <w:szCs w:val="32"/>
          <w:u w:val="single"/>
          <w:shd w:val="clear" w:color="auto" w:fill="FFFFFF"/>
          <w:rtl/>
        </w:rPr>
      </w:pPr>
    </w:p>
    <w:p w:rsidR="00656175" w:rsidRDefault="00656175" w:rsidP="00656175">
      <w:pPr>
        <w:spacing w:after="0" w:line="240" w:lineRule="auto"/>
        <w:jc w:val="right"/>
        <w:rPr>
          <w:rFonts w:ascii="Arial" w:hAnsi="Arial" w:cs="Arial" w:hint="cs"/>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بلغ رسول الله - صلّى الله عليه وسلّم - ما كان من أمر انصراف عير قريش من الشّام في رمضان على رأس ثلاثة عشر شهراً من الهجرة، وهي </w:t>
      </w:r>
      <w:proofErr w:type="spellStart"/>
      <w:r w:rsidRPr="00042D3B">
        <w:rPr>
          <w:rFonts w:ascii="Arial" w:hAnsi="Arial" w:cs="Arial"/>
          <w:b/>
          <w:bCs/>
          <w:color w:val="333333"/>
          <w:sz w:val="32"/>
          <w:szCs w:val="32"/>
          <w:shd w:val="clear" w:color="auto" w:fill="FFFFFF"/>
          <w:rtl/>
        </w:rPr>
        <w:t>بصبحة</w:t>
      </w:r>
      <w:proofErr w:type="spellEnd"/>
      <w:r w:rsidRPr="00042D3B">
        <w:rPr>
          <w:rFonts w:ascii="Arial" w:hAnsi="Arial" w:cs="Arial"/>
          <w:b/>
          <w:bCs/>
          <w:color w:val="333333"/>
          <w:sz w:val="32"/>
          <w:szCs w:val="32"/>
          <w:shd w:val="clear" w:color="auto" w:fill="FFFFFF"/>
          <w:rtl/>
        </w:rPr>
        <w:t xml:space="preserve"> أبي سفيان بن حرب، وهي العير التي خرجوا في طلبها لمّا خرجت من مكّة، حيث كانوا أربعين رجلاً، وكانت الحافلة مليئةً بأموال كثيرة لقريش. حيث ندب النّبي - صلّى الله عليه وسلّم - النّاس للخروج لملاقاة هذه العير، وخرج مسرعاً من ثلاثمائة وبضعة عشر رجلاً، وكان معهم من الخيل مجموعة فرسان، هم: الزّبير بن العوّام، والمقداد بن الأسود الكندي، وكان معهم سبعون بعيراً، يركب الرّجلان والثّلاثة على البعير الواحد تعاقباً. </w:t>
      </w:r>
    </w:p>
    <w:p w:rsidR="00652B34" w:rsidRPr="00042D3B" w:rsidRDefault="00652B34" w:rsidP="00656175">
      <w:pPr>
        <w:spacing w:after="0" w:line="240" w:lineRule="auto"/>
        <w:jc w:val="right"/>
        <w:rPr>
          <w:rFonts w:ascii="Arial" w:hAnsi="Arial" w:cs="Arial"/>
          <w:b/>
          <w:bCs/>
          <w:color w:val="333333"/>
          <w:sz w:val="32"/>
          <w:szCs w:val="32"/>
          <w:shd w:val="clear" w:color="auto" w:fill="FFFFFF"/>
          <w:rtl/>
        </w:rPr>
      </w:pPr>
    </w:p>
    <w:p w:rsidR="00656175" w:rsidRDefault="00656175" w:rsidP="00656175">
      <w:pPr>
        <w:spacing w:after="0" w:line="240" w:lineRule="auto"/>
        <w:jc w:val="right"/>
        <w:rPr>
          <w:rFonts w:ascii="Arial" w:hAnsi="Arial" w:cs="Arial" w:hint="cs"/>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وقد استخلف النّبي - صلّى الله عليه وسلّم - على المدينة وعلى الصّلاة ابن أم مكتوم، ولمّا كان </w:t>
      </w:r>
      <w:proofErr w:type="spellStart"/>
      <w:r w:rsidRPr="00042D3B">
        <w:rPr>
          <w:rFonts w:ascii="Arial" w:hAnsi="Arial" w:cs="Arial"/>
          <w:b/>
          <w:bCs/>
          <w:color w:val="333333"/>
          <w:sz w:val="32"/>
          <w:szCs w:val="32"/>
          <w:shd w:val="clear" w:color="auto" w:fill="FFFFFF"/>
          <w:rtl/>
        </w:rPr>
        <w:t>بالرّوحاء</w:t>
      </w:r>
      <w:proofErr w:type="spellEnd"/>
      <w:r w:rsidRPr="00042D3B">
        <w:rPr>
          <w:rFonts w:ascii="Arial" w:hAnsi="Arial" w:cs="Arial"/>
          <w:b/>
          <w:bCs/>
          <w:color w:val="333333"/>
          <w:sz w:val="32"/>
          <w:szCs w:val="32"/>
          <w:shd w:val="clear" w:color="auto" w:fill="FFFFFF"/>
          <w:rtl/>
        </w:rPr>
        <w:t xml:space="preserve"> ردّ أبا </w:t>
      </w:r>
      <w:proofErr w:type="spellStart"/>
      <w:r w:rsidRPr="00042D3B">
        <w:rPr>
          <w:rFonts w:ascii="Arial" w:hAnsi="Arial" w:cs="Arial"/>
          <w:b/>
          <w:bCs/>
          <w:color w:val="333333"/>
          <w:sz w:val="32"/>
          <w:szCs w:val="32"/>
          <w:shd w:val="clear" w:color="auto" w:fill="FFFFFF"/>
          <w:rtl/>
        </w:rPr>
        <w:t>لبابة</w:t>
      </w:r>
      <w:proofErr w:type="spellEnd"/>
      <w:r w:rsidRPr="00042D3B">
        <w:rPr>
          <w:rFonts w:ascii="Arial" w:hAnsi="Arial" w:cs="Arial"/>
          <w:b/>
          <w:bCs/>
          <w:color w:val="333333"/>
          <w:sz w:val="32"/>
          <w:szCs w:val="32"/>
          <w:shd w:val="clear" w:color="auto" w:fill="FFFFFF"/>
          <w:rtl/>
        </w:rPr>
        <w:t xml:space="preserve"> بن عبد المنذر، واستعمله على المدينة، وأمّا أبو سفيان فقد بلغه أنّ رسول الله - صلّى الله عليه وسلّم - قد خرج لملاقاته، فاستأجر </w:t>
      </w:r>
      <w:proofErr w:type="spellStart"/>
      <w:r w:rsidRPr="00042D3B">
        <w:rPr>
          <w:rFonts w:ascii="Arial" w:hAnsi="Arial" w:cs="Arial"/>
          <w:b/>
          <w:bCs/>
          <w:color w:val="333333"/>
          <w:sz w:val="32"/>
          <w:szCs w:val="32"/>
          <w:shd w:val="clear" w:color="auto" w:fill="FFFFFF"/>
          <w:rtl/>
        </w:rPr>
        <w:t>ضمضم</w:t>
      </w:r>
      <w:proofErr w:type="spellEnd"/>
      <w:r w:rsidRPr="00042D3B">
        <w:rPr>
          <w:rFonts w:ascii="Arial" w:hAnsi="Arial" w:cs="Arial"/>
          <w:b/>
          <w:bCs/>
          <w:color w:val="333333"/>
          <w:sz w:val="32"/>
          <w:szCs w:val="32"/>
          <w:shd w:val="clear" w:color="auto" w:fill="FFFFFF"/>
          <w:rtl/>
        </w:rPr>
        <w:t xml:space="preserve"> بن عمرو الغفاريّ إلى مكة، حتى يستصرخ قريش للنّفير ليحموا عيرهم، ويمنعوها من محمّد وأصحابه. ثمّ سار رسول الله - صلّى الله عليه وسلّم إلى بدر بعد أن استشار أصحابه، واستطاع أبو سفيان أن ينجو بالقافلة، ثمّ كتب إلى قريش:" أن ارجعوا، فإنّكم إنّما خرجتم لتحرزوا عيركم "، ولمّا أتاهم الخبر وقد كانوا </w:t>
      </w:r>
      <w:proofErr w:type="spellStart"/>
      <w:r w:rsidRPr="00042D3B">
        <w:rPr>
          <w:rFonts w:ascii="Arial" w:hAnsi="Arial" w:cs="Arial"/>
          <w:b/>
          <w:bCs/>
          <w:color w:val="333333"/>
          <w:sz w:val="32"/>
          <w:szCs w:val="32"/>
          <w:shd w:val="clear" w:color="auto" w:fill="FFFFFF"/>
          <w:rtl/>
        </w:rPr>
        <w:t>بالجحفة</w:t>
      </w:r>
      <w:proofErr w:type="spellEnd"/>
      <w:r w:rsidRPr="00042D3B">
        <w:rPr>
          <w:rFonts w:ascii="Arial" w:hAnsi="Arial" w:cs="Arial"/>
          <w:b/>
          <w:bCs/>
          <w:color w:val="333333"/>
          <w:sz w:val="32"/>
          <w:szCs w:val="32"/>
          <w:shd w:val="clear" w:color="auto" w:fill="FFFFFF"/>
          <w:rtl/>
        </w:rPr>
        <w:t>، أرادوا الرّجوع، لكنّ أبو جهل قال لهم:" والله لا نرجع حتى نقدم بدراً، فنقيم بها، ونطعم من حضرنا من العرب، وتخافنا العرب بعد ذلك "، وق</w:t>
      </w:r>
      <w:r w:rsidRPr="00042D3B">
        <w:rPr>
          <w:rFonts w:ascii="Arial" w:hAnsi="Arial" w:cs="Arial" w:hint="cs"/>
          <w:b/>
          <w:bCs/>
          <w:color w:val="333333"/>
          <w:sz w:val="32"/>
          <w:szCs w:val="32"/>
          <w:shd w:val="clear" w:color="auto" w:fill="FFFFFF"/>
          <w:rtl/>
        </w:rPr>
        <w:t>د</w:t>
      </w:r>
      <w:r w:rsidRPr="00042D3B">
        <w:rPr>
          <w:rFonts w:ascii="Arial" w:hAnsi="Arial" w:cs="Arial"/>
          <w:b/>
          <w:bCs/>
          <w:color w:val="333333"/>
          <w:sz w:val="32"/>
          <w:szCs w:val="32"/>
          <w:shd w:val="clear" w:color="auto" w:fill="FFFFFF"/>
          <w:rtl/>
        </w:rPr>
        <w:t xml:space="preserve"> أشار </w:t>
      </w:r>
      <w:proofErr w:type="spellStart"/>
      <w:r w:rsidRPr="00042D3B">
        <w:rPr>
          <w:rFonts w:ascii="Arial" w:hAnsi="Arial" w:cs="Arial"/>
          <w:b/>
          <w:bCs/>
          <w:color w:val="333333"/>
          <w:sz w:val="32"/>
          <w:szCs w:val="32"/>
          <w:shd w:val="clear" w:color="auto" w:fill="FFFFFF"/>
          <w:rtl/>
        </w:rPr>
        <w:t>الأخنس</w:t>
      </w:r>
      <w:proofErr w:type="spellEnd"/>
      <w:r w:rsidRPr="00042D3B">
        <w:rPr>
          <w:rFonts w:ascii="Arial" w:hAnsi="Arial" w:cs="Arial"/>
          <w:b/>
          <w:bCs/>
          <w:color w:val="333333"/>
          <w:sz w:val="32"/>
          <w:szCs w:val="32"/>
          <w:shd w:val="clear" w:color="auto" w:fill="FFFFFF"/>
          <w:rtl/>
        </w:rPr>
        <w:t xml:space="preserve"> بن </w:t>
      </w:r>
      <w:proofErr w:type="spellStart"/>
      <w:r w:rsidRPr="00042D3B">
        <w:rPr>
          <w:rFonts w:ascii="Arial" w:hAnsi="Arial" w:cs="Arial"/>
          <w:b/>
          <w:bCs/>
          <w:color w:val="333333"/>
          <w:sz w:val="32"/>
          <w:szCs w:val="32"/>
          <w:shd w:val="clear" w:color="auto" w:fill="FFFFFF"/>
          <w:rtl/>
        </w:rPr>
        <w:t>شريق</w:t>
      </w:r>
      <w:proofErr w:type="spellEnd"/>
      <w:r w:rsidRPr="00042D3B">
        <w:rPr>
          <w:rFonts w:ascii="Arial" w:hAnsi="Arial" w:cs="Arial"/>
          <w:b/>
          <w:bCs/>
          <w:color w:val="333333"/>
          <w:sz w:val="32"/>
          <w:szCs w:val="32"/>
          <w:shd w:val="clear" w:color="auto" w:fill="FFFFFF"/>
          <w:rtl/>
        </w:rPr>
        <w:t xml:space="preserve"> عليهم بالرّجوع لكنّهم عصوه، فرجع هو وبنو زهرة ولم يشهدوا بدراً.</w:t>
      </w:r>
    </w:p>
    <w:p w:rsidR="00652B34" w:rsidRPr="00042D3B" w:rsidRDefault="00652B34" w:rsidP="00656175">
      <w:pPr>
        <w:spacing w:after="0" w:line="240" w:lineRule="auto"/>
        <w:jc w:val="right"/>
        <w:rPr>
          <w:rFonts w:ascii="Arial" w:hAnsi="Arial" w:cs="Arial"/>
          <w:b/>
          <w:bCs/>
          <w:color w:val="333333"/>
          <w:sz w:val="32"/>
          <w:szCs w:val="32"/>
          <w:shd w:val="clear" w:color="auto" w:fill="FFFFFF"/>
          <w:rtl/>
        </w:rPr>
      </w:pP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وقد سار النّبي - صلّى الله عليه وسلّم - بأصحابه حتى نزل أدنى ماء من مياه بدر، فقال:" أشيروا عليَّ في المنزلِ، فقال </w:t>
      </w:r>
      <w:proofErr w:type="spellStart"/>
      <w:r w:rsidRPr="00042D3B">
        <w:rPr>
          <w:rFonts w:ascii="Arial" w:hAnsi="Arial" w:cs="Arial"/>
          <w:b/>
          <w:bCs/>
          <w:color w:val="333333"/>
          <w:sz w:val="32"/>
          <w:szCs w:val="32"/>
          <w:shd w:val="clear" w:color="auto" w:fill="FFFFFF"/>
          <w:rtl/>
        </w:rPr>
        <w:t>الحُبابُ</w:t>
      </w:r>
      <w:proofErr w:type="spellEnd"/>
      <w:r w:rsidRPr="00042D3B">
        <w:rPr>
          <w:rFonts w:ascii="Arial" w:hAnsi="Arial" w:cs="Arial"/>
          <w:b/>
          <w:bCs/>
          <w:color w:val="333333"/>
          <w:sz w:val="32"/>
          <w:szCs w:val="32"/>
          <w:shd w:val="clear" w:color="auto" w:fill="FFFFFF"/>
          <w:rtl/>
        </w:rPr>
        <w:t xml:space="preserve"> بنُ المُنذِرِ لرسولِ اللهِ صلَّى اللهُ عليه وسلَّم: أرأيتَ هذا المنزِلَ، أمنزِلٌ </w:t>
      </w:r>
      <w:proofErr w:type="spellStart"/>
      <w:r w:rsidRPr="00042D3B">
        <w:rPr>
          <w:rFonts w:ascii="Arial" w:hAnsi="Arial" w:cs="Arial"/>
          <w:b/>
          <w:bCs/>
          <w:color w:val="333333"/>
          <w:sz w:val="32"/>
          <w:szCs w:val="32"/>
          <w:shd w:val="clear" w:color="auto" w:fill="FFFFFF"/>
          <w:rtl/>
        </w:rPr>
        <w:t>أنزَلَكَه</w:t>
      </w:r>
      <w:proofErr w:type="spellEnd"/>
      <w:r w:rsidRPr="00042D3B">
        <w:rPr>
          <w:rFonts w:ascii="Arial" w:hAnsi="Arial" w:cs="Arial"/>
          <w:b/>
          <w:bCs/>
          <w:color w:val="333333"/>
          <w:sz w:val="32"/>
          <w:szCs w:val="32"/>
          <w:shd w:val="clear" w:color="auto" w:fill="FFFFFF"/>
          <w:rtl/>
        </w:rPr>
        <w:t xml:space="preserve"> اللهُ ليس لنا أن نتقدَّمَه ولا </w:t>
      </w:r>
      <w:proofErr w:type="spellStart"/>
      <w:r w:rsidRPr="00042D3B">
        <w:rPr>
          <w:rFonts w:ascii="Arial" w:hAnsi="Arial" w:cs="Arial"/>
          <w:b/>
          <w:bCs/>
          <w:color w:val="333333"/>
          <w:sz w:val="32"/>
          <w:szCs w:val="32"/>
          <w:shd w:val="clear" w:color="auto" w:fill="FFFFFF"/>
          <w:rtl/>
        </w:rPr>
        <w:t>نتأخَّرَه</w:t>
      </w:r>
      <w:proofErr w:type="spellEnd"/>
      <w:r w:rsidRPr="00042D3B">
        <w:rPr>
          <w:rFonts w:ascii="Arial" w:hAnsi="Arial" w:cs="Arial"/>
          <w:b/>
          <w:bCs/>
          <w:color w:val="333333"/>
          <w:sz w:val="32"/>
          <w:szCs w:val="32"/>
          <w:shd w:val="clear" w:color="auto" w:fill="FFFFFF"/>
          <w:rtl/>
        </w:rPr>
        <w:t xml:space="preserve">؟ أم هو الرَّأيُ، </w:t>
      </w:r>
      <w:proofErr w:type="gramStart"/>
      <w:r w:rsidRPr="00042D3B">
        <w:rPr>
          <w:rFonts w:ascii="Arial" w:hAnsi="Arial" w:cs="Arial"/>
          <w:b/>
          <w:bCs/>
          <w:color w:val="333333"/>
          <w:sz w:val="32"/>
          <w:szCs w:val="32"/>
          <w:shd w:val="clear" w:color="auto" w:fill="FFFFFF"/>
          <w:rtl/>
        </w:rPr>
        <w:t>والحَربُ</w:t>
      </w:r>
      <w:proofErr w:type="gramEnd"/>
      <w:r w:rsidRPr="00042D3B">
        <w:rPr>
          <w:rFonts w:ascii="Arial" w:hAnsi="Arial" w:cs="Arial"/>
          <w:b/>
          <w:bCs/>
          <w:color w:val="333333"/>
          <w:sz w:val="32"/>
          <w:szCs w:val="32"/>
          <w:shd w:val="clear" w:color="auto" w:fill="FFFFFF"/>
          <w:rtl/>
        </w:rPr>
        <w:t xml:space="preserve">، والمكيدَةُ؟ فقال رسولُ اللهِ صلَّى اللهُ عليه وسلَّم: بل هو الرَّأيُ، </w:t>
      </w:r>
      <w:proofErr w:type="gramStart"/>
      <w:r w:rsidRPr="00042D3B">
        <w:rPr>
          <w:rFonts w:ascii="Arial" w:hAnsi="Arial" w:cs="Arial"/>
          <w:b/>
          <w:bCs/>
          <w:color w:val="333333"/>
          <w:sz w:val="32"/>
          <w:szCs w:val="32"/>
          <w:shd w:val="clear" w:color="auto" w:fill="FFFFFF"/>
          <w:rtl/>
        </w:rPr>
        <w:t>والحَربُ</w:t>
      </w:r>
      <w:proofErr w:type="gramEnd"/>
      <w:r w:rsidRPr="00042D3B">
        <w:rPr>
          <w:rFonts w:ascii="Arial" w:hAnsi="Arial" w:cs="Arial"/>
          <w:b/>
          <w:bCs/>
          <w:color w:val="333333"/>
          <w:sz w:val="32"/>
          <w:szCs w:val="32"/>
          <w:shd w:val="clear" w:color="auto" w:fill="FFFFFF"/>
          <w:rtl/>
        </w:rPr>
        <w:t xml:space="preserve">، والمكيدَةُ. قال: فإنّ هذا ليس بمنزِلٍ، انطلِقْ بنا إلى أدنى ماءِ القومِ . . "، </w:t>
      </w:r>
      <w:proofErr w:type="gramStart"/>
      <w:r w:rsidRPr="00042D3B">
        <w:rPr>
          <w:rFonts w:ascii="Arial" w:hAnsi="Arial" w:cs="Arial"/>
          <w:b/>
          <w:bCs/>
          <w:color w:val="333333"/>
          <w:sz w:val="32"/>
          <w:szCs w:val="32"/>
          <w:shd w:val="clear" w:color="auto" w:fill="FFFFFF"/>
          <w:rtl/>
        </w:rPr>
        <w:t>فقد</w:t>
      </w:r>
      <w:proofErr w:type="gramEnd"/>
      <w:r w:rsidRPr="00042D3B">
        <w:rPr>
          <w:rFonts w:ascii="Arial" w:hAnsi="Arial" w:cs="Arial"/>
          <w:b/>
          <w:bCs/>
          <w:color w:val="333333"/>
          <w:sz w:val="32"/>
          <w:szCs w:val="32"/>
          <w:shd w:val="clear" w:color="auto" w:fill="FFFFFF"/>
          <w:rtl/>
        </w:rPr>
        <w:t xml:space="preserve"> أراد أن ينزل عليها ويسبق القوم إليها، ويغوّر ما سواها من المياه. ثمّ سار المشركون وهم يريدون المياه، وبعث النّبي - صلّى الله عليه وسلّم - عليّاً، وسعداً، والزّبير إلى بدر، يلتمسون الخبر، فقدموا بعبدين لقريش، وكان رسول الله - صلّى الله عليه وسلّم - قائماً يصلّي، فسألهما أصحابه: من أنتما؟ </w:t>
      </w:r>
      <w:proofErr w:type="gramStart"/>
      <w:r w:rsidRPr="00042D3B">
        <w:rPr>
          <w:rFonts w:ascii="Arial" w:hAnsi="Arial" w:cs="Arial"/>
          <w:b/>
          <w:bCs/>
          <w:color w:val="333333"/>
          <w:sz w:val="32"/>
          <w:szCs w:val="32"/>
          <w:shd w:val="clear" w:color="auto" w:fill="FFFFFF"/>
          <w:rtl/>
        </w:rPr>
        <w:t>قالا</w:t>
      </w:r>
      <w:proofErr w:type="gramEnd"/>
      <w:r w:rsidRPr="00042D3B">
        <w:rPr>
          <w:rFonts w:ascii="Arial" w:hAnsi="Arial" w:cs="Arial"/>
          <w:b/>
          <w:bCs/>
          <w:color w:val="333333"/>
          <w:sz w:val="32"/>
          <w:szCs w:val="32"/>
          <w:shd w:val="clear" w:color="auto" w:fill="FFFFFF"/>
          <w:rtl/>
        </w:rPr>
        <w:t xml:space="preserve">: نحن سقاة لقريش، فلمّا سلّم رسول الله - صلّى الله عليه وسلّم - قال لهما: أخبراني أين قريش؟ قالا: وراء هذا الكثيب، فقال: كم القوم؟ </w:t>
      </w:r>
      <w:proofErr w:type="gramStart"/>
      <w:r w:rsidRPr="00042D3B">
        <w:rPr>
          <w:rFonts w:ascii="Arial" w:hAnsi="Arial" w:cs="Arial"/>
          <w:b/>
          <w:bCs/>
          <w:color w:val="333333"/>
          <w:sz w:val="32"/>
          <w:szCs w:val="32"/>
          <w:shd w:val="clear" w:color="auto" w:fill="FFFFFF"/>
          <w:rtl/>
        </w:rPr>
        <w:t>فقالا</w:t>
      </w:r>
      <w:proofErr w:type="gramEnd"/>
      <w:r w:rsidRPr="00042D3B">
        <w:rPr>
          <w:rFonts w:ascii="Arial" w:hAnsi="Arial" w:cs="Arial"/>
          <w:b/>
          <w:bCs/>
          <w:color w:val="333333"/>
          <w:sz w:val="32"/>
          <w:szCs w:val="32"/>
          <w:shd w:val="clear" w:color="auto" w:fill="FFFFFF"/>
          <w:rtl/>
        </w:rPr>
        <w:t xml:space="preserve">: لا علم لنا، فقال: كم ينحرون كل يوم؟ </w:t>
      </w:r>
      <w:proofErr w:type="gramStart"/>
      <w:r w:rsidRPr="00042D3B">
        <w:rPr>
          <w:rFonts w:ascii="Arial" w:hAnsi="Arial" w:cs="Arial"/>
          <w:b/>
          <w:bCs/>
          <w:color w:val="333333"/>
          <w:sz w:val="32"/>
          <w:szCs w:val="32"/>
          <w:shd w:val="clear" w:color="auto" w:fill="FFFFFF"/>
          <w:rtl/>
        </w:rPr>
        <w:t>فقالا</w:t>
      </w:r>
      <w:proofErr w:type="gramEnd"/>
      <w:r w:rsidRPr="00042D3B">
        <w:rPr>
          <w:rFonts w:ascii="Arial" w:hAnsi="Arial" w:cs="Arial"/>
          <w:b/>
          <w:bCs/>
          <w:color w:val="333333"/>
          <w:sz w:val="32"/>
          <w:szCs w:val="32"/>
          <w:shd w:val="clear" w:color="auto" w:fill="FFFFFF"/>
          <w:rtl/>
        </w:rPr>
        <w:t xml:space="preserve">: يوماً عشراً، ويوماً تسعاً، فقال رسول الله صلّى الله عليه وسلّم: القوم ما بين تسعمائة إلى الألف. </w:t>
      </w:r>
      <w:proofErr w:type="gramStart"/>
      <w:r w:rsidRPr="00042D3B">
        <w:rPr>
          <w:rFonts w:ascii="Arial" w:hAnsi="Arial" w:cs="Arial"/>
          <w:b/>
          <w:bCs/>
          <w:color w:val="333333"/>
          <w:sz w:val="32"/>
          <w:szCs w:val="32"/>
          <w:shd w:val="clear" w:color="auto" w:fill="FFFFFF"/>
          <w:rtl/>
        </w:rPr>
        <w:t>ثمّ</w:t>
      </w:r>
      <w:proofErr w:type="gramEnd"/>
      <w:r w:rsidRPr="00042D3B">
        <w:rPr>
          <w:rFonts w:ascii="Arial" w:hAnsi="Arial" w:cs="Arial"/>
          <w:b/>
          <w:bCs/>
          <w:color w:val="333333"/>
          <w:sz w:val="32"/>
          <w:szCs w:val="32"/>
          <w:shd w:val="clear" w:color="auto" w:fill="FFFFFF"/>
          <w:rtl/>
        </w:rPr>
        <w:t xml:space="preserve"> سبق رسول الله - صلّى الله عليه وسلّم - وأصحابه إلى الماء، وصنعوا الحياض، ثم غوّروا ما عداها من المياه، ونزل رسول الله - صلّى الله عليه وسلّم - وأصحابه على الحياض. ثمّ قام النّبي - صلّى الله عليه وسلّم - </w:t>
      </w:r>
      <w:proofErr w:type="gramStart"/>
      <w:r w:rsidRPr="00042D3B">
        <w:rPr>
          <w:rFonts w:ascii="Arial" w:hAnsi="Arial" w:cs="Arial"/>
          <w:b/>
          <w:bCs/>
          <w:color w:val="333333"/>
          <w:sz w:val="32"/>
          <w:szCs w:val="32"/>
          <w:shd w:val="clear" w:color="auto" w:fill="FFFFFF"/>
          <w:rtl/>
        </w:rPr>
        <w:t>ورفع</w:t>
      </w:r>
      <w:proofErr w:type="gramEnd"/>
      <w:r w:rsidRPr="00042D3B">
        <w:rPr>
          <w:rFonts w:ascii="Arial" w:hAnsi="Arial" w:cs="Arial"/>
          <w:b/>
          <w:bCs/>
          <w:color w:val="333333"/>
          <w:sz w:val="32"/>
          <w:szCs w:val="32"/>
          <w:shd w:val="clear" w:color="auto" w:fill="FFFFFF"/>
          <w:rtl/>
        </w:rPr>
        <w:t xml:space="preserve"> يديه، واستنصر ربّه وقال:" اللهمَّ ! </w:t>
      </w:r>
      <w:proofErr w:type="gramStart"/>
      <w:r w:rsidRPr="00042D3B">
        <w:rPr>
          <w:rFonts w:ascii="Arial" w:hAnsi="Arial" w:cs="Arial"/>
          <w:b/>
          <w:bCs/>
          <w:color w:val="333333"/>
          <w:sz w:val="32"/>
          <w:szCs w:val="32"/>
          <w:shd w:val="clear" w:color="auto" w:fill="FFFFFF"/>
          <w:rtl/>
        </w:rPr>
        <w:t>أَنجِزْ</w:t>
      </w:r>
      <w:proofErr w:type="gramEnd"/>
      <w:r w:rsidRPr="00042D3B">
        <w:rPr>
          <w:rFonts w:ascii="Arial" w:hAnsi="Arial" w:cs="Arial"/>
          <w:b/>
          <w:bCs/>
          <w:color w:val="333333"/>
          <w:sz w:val="32"/>
          <w:szCs w:val="32"/>
          <w:shd w:val="clear" w:color="auto" w:fill="FFFFFF"/>
          <w:rtl/>
        </w:rPr>
        <w:t xml:space="preserve"> لي ما وعدتَني، اللهمَّ آتِ ما وعدتَني، اللهمَّ إن تهلِك هذه العصابةُ من أهلِ الإسلامِ لا تُعبدُ في الأرض ".</w:t>
      </w: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وقد كان من جملة من حضر بدراً من المسلمين ثلاثمائة وبضعة عشر رجلاً، حيث كان من المهاجرين ستة وثمانون رجلاً، ومن الأوس واحد وستون رجلاً، ومن الخزرج مائة وسبعون رجلاً، وقد نصر الله عزّ وجلّ المسلمين في بدر </w:t>
      </w:r>
      <w:proofErr w:type="spellStart"/>
      <w:r w:rsidRPr="00042D3B">
        <w:rPr>
          <w:rFonts w:ascii="Arial" w:hAnsi="Arial" w:cs="Arial"/>
          <w:b/>
          <w:bCs/>
          <w:color w:val="333333"/>
          <w:sz w:val="32"/>
          <w:szCs w:val="32"/>
          <w:shd w:val="clear" w:color="auto" w:fill="FFFFFF"/>
          <w:rtl/>
        </w:rPr>
        <w:t>واذلّ</w:t>
      </w:r>
      <w:proofErr w:type="spellEnd"/>
      <w:r w:rsidRPr="00042D3B">
        <w:rPr>
          <w:rFonts w:ascii="Arial" w:hAnsi="Arial" w:cs="Arial"/>
          <w:b/>
          <w:bCs/>
          <w:color w:val="333333"/>
          <w:sz w:val="32"/>
          <w:szCs w:val="32"/>
          <w:shd w:val="clear" w:color="auto" w:fill="FFFFFF"/>
          <w:rtl/>
        </w:rPr>
        <w:t xml:space="preserve"> فيها المشركين. (1)</w:t>
      </w: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p>
    <w:p w:rsidR="00656175" w:rsidRPr="00042D3B" w:rsidRDefault="00656175" w:rsidP="00656175">
      <w:pPr>
        <w:spacing w:after="0" w:line="240" w:lineRule="auto"/>
        <w:jc w:val="center"/>
        <w:rPr>
          <w:rFonts w:ascii="Arial" w:hAnsi="Arial" w:cs="Arial"/>
          <w:b/>
          <w:bCs/>
          <w:color w:val="333333"/>
          <w:sz w:val="32"/>
          <w:szCs w:val="32"/>
          <w:u w:val="single"/>
          <w:shd w:val="clear" w:color="auto" w:fill="FFFFFF"/>
          <w:rtl/>
        </w:rPr>
      </w:pPr>
      <w:r w:rsidRPr="00042D3B">
        <w:rPr>
          <w:rFonts w:ascii="Arial" w:hAnsi="Arial" w:cs="Arial"/>
          <w:b/>
          <w:bCs/>
          <w:color w:val="333333"/>
          <w:sz w:val="32"/>
          <w:szCs w:val="32"/>
          <w:u w:val="single"/>
          <w:shd w:val="clear" w:color="auto" w:fill="FFFFFF"/>
          <w:rtl/>
        </w:rPr>
        <w:t xml:space="preserve">غزوة </w:t>
      </w:r>
      <w:proofErr w:type="gramStart"/>
      <w:r w:rsidRPr="00042D3B">
        <w:rPr>
          <w:rFonts w:ascii="Arial" w:hAnsi="Arial" w:cs="Arial"/>
          <w:b/>
          <w:bCs/>
          <w:color w:val="333333"/>
          <w:sz w:val="32"/>
          <w:szCs w:val="32"/>
          <w:u w:val="single"/>
          <w:shd w:val="clear" w:color="auto" w:fill="FFFFFF"/>
          <w:rtl/>
        </w:rPr>
        <w:t>بني</w:t>
      </w:r>
      <w:proofErr w:type="gramEnd"/>
      <w:r w:rsidRPr="00042D3B">
        <w:rPr>
          <w:rFonts w:ascii="Arial" w:hAnsi="Arial" w:cs="Arial"/>
          <w:b/>
          <w:bCs/>
          <w:color w:val="333333"/>
          <w:sz w:val="32"/>
          <w:szCs w:val="32"/>
          <w:u w:val="single"/>
          <w:shd w:val="clear" w:color="auto" w:fill="FFFFFF"/>
          <w:rtl/>
        </w:rPr>
        <w:t xml:space="preserve"> سليم</w:t>
      </w: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حدثت هذه الغزوة بعد انتهاء الرّسول - صلّى الله عليه وسلّم - من بدر بسبع ليال، كما جزم به ابن إسحاق، حيث خرج النّبي - صلّى الله عليه وسلّم - لبني سليم في </w:t>
      </w:r>
      <w:proofErr w:type="spellStart"/>
      <w:r w:rsidRPr="00042D3B">
        <w:rPr>
          <w:rFonts w:ascii="Arial" w:hAnsi="Arial" w:cs="Arial"/>
          <w:b/>
          <w:bCs/>
          <w:color w:val="333333"/>
          <w:sz w:val="32"/>
          <w:szCs w:val="32"/>
          <w:shd w:val="clear" w:color="auto" w:fill="FFFFFF"/>
          <w:rtl/>
        </w:rPr>
        <w:t>مئتي</w:t>
      </w:r>
      <w:proofErr w:type="spellEnd"/>
      <w:r w:rsidRPr="00042D3B">
        <w:rPr>
          <w:rFonts w:ascii="Arial" w:hAnsi="Arial" w:cs="Arial"/>
          <w:b/>
          <w:bCs/>
          <w:color w:val="333333"/>
          <w:sz w:val="32"/>
          <w:szCs w:val="32"/>
          <w:shd w:val="clear" w:color="auto" w:fill="FFFFFF"/>
          <w:rtl/>
        </w:rPr>
        <w:t xml:space="preserve"> رجل، فلمّا بلغه - صلّى الله عليه وسلّم - أنّ جمعاً من بني سليم وغطفان بماء يقال له الكدر، أقام عليه - عليه الصّلاة والسّلام - ثلاثاً، فلم يلق كيداً حينها، وكانت غيبته - صلّى الله عليه وسلّم - خمس عشرة ليلةً، وقد استخلف وقتها على المدينة سباع بن </w:t>
      </w:r>
      <w:proofErr w:type="spellStart"/>
      <w:r w:rsidRPr="00042D3B">
        <w:rPr>
          <w:rFonts w:ascii="Arial" w:hAnsi="Arial" w:cs="Arial"/>
          <w:b/>
          <w:bCs/>
          <w:color w:val="333333"/>
          <w:sz w:val="32"/>
          <w:szCs w:val="32"/>
          <w:shd w:val="clear" w:color="auto" w:fill="FFFFFF"/>
          <w:rtl/>
        </w:rPr>
        <w:t>عرفطة</w:t>
      </w:r>
      <w:proofErr w:type="spellEnd"/>
      <w:r w:rsidRPr="00042D3B">
        <w:rPr>
          <w:rFonts w:ascii="Arial" w:hAnsi="Arial" w:cs="Arial"/>
          <w:b/>
          <w:bCs/>
          <w:color w:val="333333"/>
          <w:sz w:val="32"/>
          <w:szCs w:val="32"/>
          <w:shd w:val="clear" w:color="auto" w:fill="FFFFFF"/>
          <w:rtl/>
        </w:rPr>
        <w:t xml:space="preserve">، وحمل اللّواء لعلي بن أبي طالب. (2) </w:t>
      </w: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p>
    <w:p w:rsidR="00656175" w:rsidRPr="00042D3B" w:rsidRDefault="00656175" w:rsidP="00656175">
      <w:pPr>
        <w:spacing w:after="0" w:line="240" w:lineRule="auto"/>
        <w:jc w:val="center"/>
        <w:rPr>
          <w:rFonts w:ascii="Arial" w:hAnsi="Arial" w:cs="Arial"/>
          <w:b/>
          <w:bCs/>
          <w:color w:val="333333"/>
          <w:sz w:val="32"/>
          <w:szCs w:val="32"/>
          <w:u w:val="single"/>
          <w:shd w:val="clear" w:color="auto" w:fill="FFFFFF"/>
          <w:rtl/>
        </w:rPr>
      </w:pPr>
      <w:r w:rsidRPr="00042D3B">
        <w:rPr>
          <w:rFonts w:ascii="Arial" w:hAnsi="Arial" w:cs="Arial"/>
          <w:b/>
          <w:bCs/>
          <w:color w:val="333333"/>
          <w:sz w:val="32"/>
          <w:szCs w:val="32"/>
          <w:u w:val="single"/>
          <w:shd w:val="clear" w:color="auto" w:fill="FFFFFF"/>
          <w:rtl/>
        </w:rPr>
        <w:t xml:space="preserve">غزوة بني </w:t>
      </w:r>
      <w:proofErr w:type="spellStart"/>
      <w:r w:rsidRPr="00042D3B">
        <w:rPr>
          <w:rFonts w:ascii="Arial" w:hAnsi="Arial" w:cs="Arial"/>
          <w:b/>
          <w:bCs/>
          <w:color w:val="333333"/>
          <w:sz w:val="32"/>
          <w:szCs w:val="32"/>
          <w:u w:val="single"/>
          <w:shd w:val="clear" w:color="auto" w:fill="FFFFFF"/>
          <w:rtl/>
        </w:rPr>
        <w:t>قنيقاع</w:t>
      </w:r>
      <w:proofErr w:type="spellEnd"/>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p>
    <w:p w:rsidR="005D3A53" w:rsidRDefault="00656175" w:rsidP="00656175">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خرج النّبي - صلّى الله عليه وسلّم - في يوم السّبت، النّصف من شوّال، على رأس عشرين شهراً من الهجرة، وذلك لقتال بني </w:t>
      </w:r>
      <w:proofErr w:type="spellStart"/>
      <w:r w:rsidRPr="00042D3B">
        <w:rPr>
          <w:rFonts w:ascii="Arial" w:hAnsi="Arial" w:cs="Arial"/>
          <w:b/>
          <w:bCs/>
          <w:color w:val="333333"/>
          <w:sz w:val="32"/>
          <w:szCs w:val="32"/>
          <w:shd w:val="clear" w:color="auto" w:fill="FFFFFF"/>
          <w:rtl/>
        </w:rPr>
        <w:t>قينقاع</w:t>
      </w:r>
      <w:proofErr w:type="spellEnd"/>
      <w:r w:rsidRPr="00042D3B">
        <w:rPr>
          <w:rFonts w:ascii="Arial" w:hAnsi="Arial" w:cs="Arial"/>
          <w:b/>
          <w:bCs/>
          <w:color w:val="333333"/>
          <w:sz w:val="32"/>
          <w:szCs w:val="32"/>
          <w:shd w:val="clear" w:color="auto" w:fill="FFFFFF"/>
          <w:rtl/>
        </w:rPr>
        <w:t xml:space="preserve">، وهم بطن من يهود المدينة، وكان سبب هذه الغزوة قيام يهود بني </w:t>
      </w:r>
      <w:proofErr w:type="spellStart"/>
      <w:r w:rsidRPr="00042D3B">
        <w:rPr>
          <w:rFonts w:ascii="Arial" w:hAnsi="Arial" w:cs="Arial"/>
          <w:b/>
          <w:bCs/>
          <w:color w:val="333333"/>
          <w:sz w:val="32"/>
          <w:szCs w:val="32"/>
          <w:shd w:val="clear" w:color="auto" w:fill="FFFFFF"/>
          <w:rtl/>
        </w:rPr>
        <w:t>قنيقاع</w:t>
      </w:r>
      <w:proofErr w:type="spellEnd"/>
      <w:r w:rsidRPr="00042D3B">
        <w:rPr>
          <w:rFonts w:ascii="Arial" w:hAnsi="Arial" w:cs="Arial"/>
          <w:b/>
          <w:bCs/>
          <w:color w:val="333333"/>
          <w:sz w:val="32"/>
          <w:szCs w:val="32"/>
          <w:shd w:val="clear" w:color="auto" w:fill="FFFFFF"/>
          <w:rtl/>
        </w:rPr>
        <w:t xml:space="preserve"> بنقض العهد الذي كان بينهم وبين رسول الله صلّى الله عليه وسلّم؛ فقد روى ابن هشام:" أنّ امرأة من العرب قدمت بجلب لها من إبل، وغنم، وغيرهما فباعته بسوق بني </w:t>
      </w:r>
      <w:proofErr w:type="spellStart"/>
      <w:r w:rsidRPr="00042D3B">
        <w:rPr>
          <w:rFonts w:ascii="Arial" w:hAnsi="Arial" w:cs="Arial"/>
          <w:b/>
          <w:bCs/>
          <w:color w:val="333333"/>
          <w:sz w:val="32"/>
          <w:szCs w:val="32"/>
          <w:shd w:val="clear" w:color="auto" w:fill="FFFFFF"/>
          <w:rtl/>
        </w:rPr>
        <w:t>قينقاع</w:t>
      </w:r>
      <w:proofErr w:type="spellEnd"/>
      <w:r w:rsidRPr="00042D3B">
        <w:rPr>
          <w:rFonts w:ascii="Arial" w:hAnsi="Arial" w:cs="Arial"/>
          <w:b/>
          <w:bCs/>
          <w:color w:val="333333"/>
          <w:sz w:val="32"/>
          <w:szCs w:val="32"/>
          <w:shd w:val="clear" w:color="auto" w:fill="FFFFFF"/>
          <w:rtl/>
        </w:rPr>
        <w:t xml:space="preserve">، وجلست إلى صائغ يهوديّ بها، فجعلوا يريدونها على كشف وجهها، فأبت، فعمد الصائغ إلى طرف ثوبها، فعقده إلى ظهرها، فلمّا قامت.. انكشفت سوءتها، فضحكوا بها، فصاحت، فوثب رجل من المسلمين على الصّائغ فقتله، وكان يهوديّاً، فشدّت اليهود على المسلم فقتلوه، فاستصرخ أهل المسلم على اليهود، فغضب المسلمون، فوقع الشرّ بينهم وبين بني </w:t>
      </w:r>
      <w:proofErr w:type="spellStart"/>
      <w:r w:rsidRPr="00042D3B">
        <w:rPr>
          <w:rFonts w:ascii="Arial" w:hAnsi="Arial" w:cs="Arial"/>
          <w:b/>
          <w:bCs/>
          <w:color w:val="333333"/>
          <w:sz w:val="32"/>
          <w:szCs w:val="32"/>
          <w:shd w:val="clear" w:color="auto" w:fill="FFFFFF"/>
          <w:rtl/>
        </w:rPr>
        <w:t>قينقاع</w:t>
      </w:r>
      <w:proofErr w:type="spellEnd"/>
      <w:r w:rsidRPr="00042D3B">
        <w:rPr>
          <w:rFonts w:ascii="Arial" w:hAnsi="Arial" w:cs="Arial"/>
          <w:b/>
          <w:bCs/>
          <w:color w:val="333333"/>
          <w:sz w:val="32"/>
          <w:szCs w:val="32"/>
          <w:shd w:val="clear" w:color="auto" w:fill="FFFFFF"/>
          <w:rtl/>
        </w:rPr>
        <w:t xml:space="preserve"> ".</w:t>
      </w: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w:t>
      </w: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(2) وقد استخلف النّبي - صلّى الله عليه وسلّم - على المدينة حينها أبو </w:t>
      </w:r>
      <w:proofErr w:type="spellStart"/>
      <w:r w:rsidRPr="00042D3B">
        <w:rPr>
          <w:rFonts w:ascii="Arial" w:hAnsi="Arial" w:cs="Arial"/>
          <w:b/>
          <w:bCs/>
          <w:color w:val="333333"/>
          <w:sz w:val="32"/>
          <w:szCs w:val="32"/>
          <w:shd w:val="clear" w:color="auto" w:fill="FFFFFF"/>
          <w:rtl/>
        </w:rPr>
        <w:t>لبابة</w:t>
      </w:r>
      <w:proofErr w:type="spellEnd"/>
      <w:r w:rsidRPr="00042D3B">
        <w:rPr>
          <w:rFonts w:ascii="Arial" w:hAnsi="Arial" w:cs="Arial"/>
          <w:b/>
          <w:bCs/>
          <w:color w:val="333333"/>
          <w:sz w:val="32"/>
          <w:szCs w:val="32"/>
          <w:shd w:val="clear" w:color="auto" w:fill="FFFFFF"/>
          <w:rtl/>
        </w:rPr>
        <w:t xml:space="preserve"> بن عبد المنذر، وحاصر اليهود خمس عشرة ليلةً حتّى هلال ذي القعدة، وقد كانوا أوّل من غدر من اليهود، وتحصّنوا في حصونهم، فحاصرهم النّبي - صلّى الله عليه وسلّم - أشدّ الحصار، ثمّ قذف الله عزّ وجلّ الرّعب في قلبوهم، فنزلوا على حكم النّبي صلّى الله عليه وسلّم، على أنّ للنبي - صلّى الله عليه وسلّم - أموالهم، وأنّ لهم النّساء والذّرية، ثمّ نزلوا فكتّفوا، فكلم فيهم عبد الله بن أبيّ رسول الله - صلّى الله عليه وسلّم - وألحّ عليه، فقال: حُلُّوهُمْ لَعَنَهُمُ اللَّهُ وَلَعَنَهُ مَعَهُمْ "، وتركهم من القتل، وأمرهم بالجلاء عن المدينة. (3) </w:t>
      </w: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p>
    <w:p w:rsidR="00656175" w:rsidRPr="00042D3B" w:rsidRDefault="00656175" w:rsidP="00656175">
      <w:pPr>
        <w:spacing w:after="0" w:line="240" w:lineRule="auto"/>
        <w:jc w:val="center"/>
        <w:rPr>
          <w:rFonts w:ascii="Arial" w:hAnsi="Arial" w:cs="Arial"/>
          <w:b/>
          <w:bCs/>
          <w:color w:val="333333"/>
          <w:sz w:val="32"/>
          <w:szCs w:val="32"/>
          <w:u w:val="single"/>
          <w:shd w:val="clear" w:color="auto" w:fill="FFFFFF"/>
          <w:rtl/>
        </w:rPr>
      </w:pPr>
      <w:r w:rsidRPr="00042D3B">
        <w:rPr>
          <w:rFonts w:ascii="Arial" w:hAnsi="Arial" w:cs="Arial"/>
          <w:b/>
          <w:bCs/>
          <w:color w:val="333333"/>
          <w:sz w:val="32"/>
          <w:szCs w:val="32"/>
          <w:u w:val="single"/>
          <w:shd w:val="clear" w:color="auto" w:fill="FFFFFF"/>
          <w:rtl/>
        </w:rPr>
        <w:t>غزوة الخندق</w:t>
      </w: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p>
    <w:p w:rsidR="00656175" w:rsidRDefault="00656175" w:rsidP="00656175">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قال ابن </w:t>
      </w:r>
      <w:proofErr w:type="spellStart"/>
      <w:r w:rsidRPr="00042D3B">
        <w:rPr>
          <w:rFonts w:ascii="Arial" w:hAnsi="Arial" w:cs="Arial"/>
          <w:b/>
          <w:bCs/>
          <w:color w:val="333333"/>
          <w:sz w:val="32"/>
          <w:szCs w:val="32"/>
          <w:shd w:val="clear" w:color="auto" w:fill="FFFFFF"/>
          <w:rtl/>
        </w:rPr>
        <w:t>اسحاق</w:t>
      </w:r>
      <w:proofErr w:type="spellEnd"/>
      <w:r w:rsidRPr="00042D3B">
        <w:rPr>
          <w:rFonts w:ascii="Arial" w:hAnsi="Arial" w:cs="Arial"/>
          <w:b/>
          <w:bCs/>
          <w:color w:val="333333"/>
          <w:sz w:val="32"/>
          <w:szCs w:val="32"/>
          <w:shd w:val="clear" w:color="auto" w:fill="FFFFFF"/>
          <w:rtl/>
        </w:rPr>
        <w:t xml:space="preserve">:" ثُمَّ كَانَتْ غَزْوَةُ الْخَنْدَقِ فِي شَوَّالٍ سَنَةَ خَمْسٍ "، وَقَالَ ابْن سَعْدٍ:" فِي ذِي الْقَعْدَةِ "، (3) وقد سمّيت هذه </w:t>
      </w:r>
      <w:proofErr w:type="spellStart"/>
      <w:r w:rsidRPr="00042D3B">
        <w:rPr>
          <w:rFonts w:ascii="Arial" w:hAnsi="Arial" w:cs="Arial"/>
          <w:b/>
          <w:bCs/>
          <w:color w:val="333333"/>
          <w:sz w:val="32"/>
          <w:szCs w:val="32"/>
          <w:shd w:val="clear" w:color="auto" w:fill="FFFFFF"/>
          <w:rtl/>
        </w:rPr>
        <w:t>الغوة</w:t>
      </w:r>
      <w:proofErr w:type="spellEnd"/>
      <w:r w:rsidRPr="00042D3B">
        <w:rPr>
          <w:rFonts w:ascii="Arial" w:hAnsi="Arial" w:cs="Arial"/>
          <w:b/>
          <w:bCs/>
          <w:color w:val="333333"/>
          <w:sz w:val="32"/>
          <w:szCs w:val="32"/>
          <w:shd w:val="clear" w:color="auto" w:fill="FFFFFF"/>
          <w:rtl/>
        </w:rPr>
        <w:t xml:space="preserve"> بذلك الاسم بسبب الخندق الذي حفر حول المدينة في شاميّها، من طرف الحرّة الشّرقية، إلى طرف الحرّة الغربية، كما تسمّى أيضاً بغزوة الأحزاب، وذلك لتحزّب طوائف من الكفار على قتال المسلمين، وهؤلاء هم: قريش، وغطفان، واليهود، ومن تبعهم. ولمّا أخرج النّبي - صلّى الله عليه وسلّم - اليهود من المدينة، وألحقهم بخيبر، والشّام، وقام بأخذ أموالهم، وقتل منهم من قتل، غاظهم ذلك، فأوغروا قلوب قريش على النّبي - صلّى الله عليه وسلّم - حتى يخرجوا لقتاله، ثمّ خرج اليهود إلى غطفان، ودعوهم ليحاربوا الرّسول - صلّى الله عليه وسلّم - فخرجت قريش في أربعة آلاف، </w:t>
      </w:r>
    </w:p>
    <w:p w:rsidR="005D3A53" w:rsidRPr="00042D3B" w:rsidRDefault="005D3A53" w:rsidP="00656175">
      <w:pPr>
        <w:spacing w:after="0" w:line="240" w:lineRule="auto"/>
        <w:jc w:val="right"/>
        <w:rPr>
          <w:rFonts w:ascii="Arial" w:hAnsi="Arial" w:cs="Arial"/>
          <w:b/>
          <w:bCs/>
          <w:color w:val="333333"/>
          <w:sz w:val="32"/>
          <w:szCs w:val="32"/>
          <w:shd w:val="clear" w:color="auto" w:fill="FFFFFF"/>
          <w:rtl/>
        </w:rPr>
      </w:pPr>
    </w:p>
    <w:p w:rsidR="00656175" w:rsidRDefault="00656175" w:rsidP="00656175">
      <w:pPr>
        <w:spacing w:after="0" w:line="240" w:lineRule="auto"/>
        <w:jc w:val="right"/>
        <w:rPr>
          <w:rFonts w:ascii="Arial" w:hAnsi="Arial" w:cs="Arial" w:hint="cs"/>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وكان لواؤهم بيد عثمان بن أبي طلحة قبل إسلامه، وكان عدد خيلهم ثلاث مئة فرس، وكانت إبلهم ألفاً وخمس مئة بعير، وكان قائدهم أبو سفيان. وقد خرجت غطفان في ألف، وكان قائدهم عيينة بن حصن </w:t>
      </w:r>
      <w:proofErr w:type="spellStart"/>
      <w:r w:rsidRPr="00042D3B">
        <w:rPr>
          <w:rFonts w:ascii="Arial" w:hAnsi="Arial" w:cs="Arial"/>
          <w:b/>
          <w:bCs/>
          <w:color w:val="333333"/>
          <w:sz w:val="32"/>
          <w:szCs w:val="32"/>
          <w:shd w:val="clear" w:color="auto" w:fill="FFFFFF"/>
          <w:rtl/>
        </w:rPr>
        <w:t>الفزّاري</w:t>
      </w:r>
      <w:proofErr w:type="spellEnd"/>
      <w:r w:rsidRPr="00042D3B">
        <w:rPr>
          <w:rFonts w:ascii="Arial" w:hAnsi="Arial" w:cs="Arial"/>
          <w:b/>
          <w:bCs/>
          <w:color w:val="333333"/>
          <w:sz w:val="32"/>
          <w:szCs w:val="32"/>
          <w:shd w:val="clear" w:color="auto" w:fill="FFFFFF"/>
          <w:rtl/>
        </w:rPr>
        <w:t xml:space="preserve">، وخرجت أشجع في أربع مئة رجل، يقودهم مسعود بن </w:t>
      </w:r>
      <w:proofErr w:type="spellStart"/>
      <w:r w:rsidRPr="00042D3B">
        <w:rPr>
          <w:rFonts w:ascii="Arial" w:hAnsi="Arial" w:cs="Arial"/>
          <w:b/>
          <w:bCs/>
          <w:color w:val="333333"/>
          <w:sz w:val="32"/>
          <w:szCs w:val="32"/>
          <w:shd w:val="clear" w:color="auto" w:fill="FFFFFF"/>
          <w:rtl/>
        </w:rPr>
        <w:t>رخيلة</w:t>
      </w:r>
      <w:proofErr w:type="spellEnd"/>
      <w:r w:rsidRPr="00042D3B">
        <w:rPr>
          <w:rFonts w:ascii="Arial" w:hAnsi="Arial" w:cs="Arial"/>
          <w:b/>
          <w:bCs/>
          <w:color w:val="333333"/>
          <w:sz w:val="32"/>
          <w:szCs w:val="32"/>
          <w:shd w:val="clear" w:color="auto" w:fill="FFFFFF"/>
          <w:rtl/>
        </w:rPr>
        <w:t xml:space="preserve">، وسليم في سبع مئة، </w:t>
      </w:r>
      <w:proofErr w:type="spellStart"/>
      <w:r w:rsidRPr="00042D3B">
        <w:rPr>
          <w:rFonts w:ascii="Arial" w:hAnsi="Arial" w:cs="Arial"/>
          <w:b/>
          <w:bCs/>
          <w:color w:val="333333"/>
          <w:sz w:val="32"/>
          <w:szCs w:val="32"/>
          <w:shd w:val="clear" w:color="auto" w:fill="FFFFFF"/>
          <w:rtl/>
        </w:rPr>
        <w:t>وكا</w:t>
      </w:r>
      <w:proofErr w:type="spellEnd"/>
      <w:r w:rsidRPr="00042D3B">
        <w:rPr>
          <w:rFonts w:ascii="Arial" w:hAnsi="Arial" w:cs="Arial"/>
          <w:b/>
          <w:bCs/>
          <w:color w:val="333333"/>
          <w:sz w:val="32"/>
          <w:szCs w:val="32"/>
          <w:shd w:val="clear" w:color="auto" w:fill="FFFFFF"/>
          <w:rtl/>
        </w:rPr>
        <w:t xml:space="preserve"> يقودهم سفيان بن عبد شمس، وبنو أسد، وكان يقودهم طليحة بن خويلد </w:t>
      </w:r>
      <w:proofErr w:type="spellStart"/>
      <w:r w:rsidRPr="00042D3B">
        <w:rPr>
          <w:rFonts w:ascii="Arial" w:hAnsi="Arial" w:cs="Arial"/>
          <w:b/>
          <w:bCs/>
          <w:color w:val="333333"/>
          <w:sz w:val="32"/>
          <w:szCs w:val="32"/>
          <w:shd w:val="clear" w:color="auto" w:fill="FFFFFF"/>
          <w:rtl/>
        </w:rPr>
        <w:t>الأسديّ</w:t>
      </w:r>
      <w:proofErr w:type="spellEnd"/>
      <w:r w:rsidRPr="00042D3B">
        <w:rPr>
          <w:rFonts w:ascii="Arial" w:hAnsi="Arial" w:cs="Arial"/>
          <w:b/>
          <w:bCs/>
          <w:color w:val="333333"/>
          <w:sz w:val="32"/>
          <w:szCs w:val="32"/>
          <w:shd w:val="clear" w:color="auto" w:fill="FFFFFF"/>
          <w:rtl/>
        </w:rPr>
        <w:t>، وخرجت بنو مرّة في أربع مئة، يقودهم الحارث بن عوف، ومجموعهم عشرة آلاف، وكانوا ثلاثة عساكر، وقائد الكلّ أبو سفيان. ولمّا بلغ النّبي - صلّى الله عليه وسلّم خبر خروجهم، ندب النّاس لحفر الخندق حول المدينة، وكان - صلّى الله عليه وسلّم - يضرب مرّةً بالمعول، ومرةً بالمسحاة يغرف بها التّراب، ومرّةً يحمل التّراب في المكتل، وكان عدد المسلمين ثلاثة آلاف على الصّحيح المشهور،</w:t>
      </w:r>
    </w:p>
    <w:p w:rsidR="00652B34" w:rsidRPr="00042D3B" w:rsidRDefault="00652B34" w:rsidP="00656175">
      <w:pPr>
        <w:spacing w:after="0" w:line="240" w:lineRule="auto"/>
        <w:jc w:val="right"/>
        <w:rPr>
          <w:rFonts w:ascii="Arial" w:hAnsi="Arial" w:cs="Arial"/>
          <w:b/>
          <w:bCs/>
          <w:color w:val="333333"/>
          <w:sz w:val="32"/>
          <w:szCs w:val="32"/>
          <w:shd w:val="clear" w:color="auto" w:fill="FFFFFF"/>
          <w:rtl/>
        </w:rPr>
      </w:pP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وكان الخندق بإشارة من سلمان الفارسي رضي الله عنه، حيث أنّه قال:" يا رسول الله، إنّا كنّا إذا حوصرنا خندقنا علينا "، فكانت هذه مكيدة لم تعرفها العرب. وعندما فرغ النّبي - صلّى الله عليه وسلّم - من حفر الخندق، أقبلت قريش ونزلت في مجتمع </w:t>
      </w:r>
      <w:proofErr w:type="spellStart"/>
      <w:r w:rsidRPr="00042D3B">
        <w:rPr>
          <w:rFonts w:ascii="Arial" w:hAnsi="Arial" w:cs="Arial"/>
          <w:b/>
          <w:bCs/>
          <w:color w:val="333333"/>
          <w:sz w:val="32"/>
          <w:szCs w:val="32"/>
          <w:shd w:val="clear" w:color="auto" w:fill="FFFFFF"/>
          <w:rtl/>
        </w:rPr>
        <w:t>الأسيال</w:t>
      </w:r>
      <w:proofErr w:type="spellEnd"/>
      <w:r w:rsidRPr="00042D3B">
        <w:rPr>
          <w:rFonts w:ascii="Arial" w:hAnsi="Arial" w:cs="Arial"/>
          <w:b/>
          <w:bCs/>
          <w:color w:val="333333"/>
          <w:sz w:val="32"/>
          <w:szCs w:val="32"/>
          <w:shd w:val="clear" w:color="auto" w:fill="FFFFFF"/>
          <w:rtl/>
        </w:rPr>
        <w:t xml:space="preserve">، وكانت غطفان في ذنب </w:t>
      </w:r>
      <w:proofErr w:type="spellStart"/>
      <w:r w:rsidRPr="00042D3B">
        <w:rPr>
          <w:rFonts w:ascii="Arial" w:hAnsi="Arial" w:cs="Arial"/>
          <w:b/>
          <w:bCs/>
          <w:color w:val="333333"/>
          <w:sz w:val="32"/>
          <w:szCs w:val="32"/>
          <w:shd w:val="clear" w:color="auto" w:fill="FFFFFF"/>
          <w:rtl/>
        </w:rPr>
        <w:t>نقمى</w:t>
      </w:r>
      <w:proofErr w:type="spellEnd"/>
      <w:r w:rsidRPr="00042D3B">
        <w:rPr>
          <w:rFonts w:ascii="Arial" w:hAnsi="Arial" w:cs="Arial"/>
          <w:b/>
          <w:bCs/>
          <w:color w:val="333333"/>
          <w:sz w:val="32"/>
          <w:szCs w:val="32"/>
          <w:shd w:val="clear" w:color="auto" w:fill="FFFFFF"/>
          <w:rtl/>
        </w:rPr>
        <w:t xml:space="preserve"> إلى جانب أحد، وخرج النّبي - صلّى الله عليه وسلّم - ومعه المسلمون حتى جعلوا ظهورهم إلى جبل سلع، فعسكر هناك، وكان الخندق بينه وبين القوم، وأمر أن تجعل النّساء والأطفال في الأبنية العالية المرتفعة. ذكر في العيون:" وعظم عند ذلك البلاء، واشتدّ الخوف، وأتاهم عدوّهم من فوقهم، ومن أسفل منهم، حتى ظنّ المؤمنون كلّ ظن، ونجم </w:t>
      </w:r>
      <w:r w:rsidRPr="00042D3B">
        <w:rPr>
          <w:rFonts w:ascii="Arial" w:hAnsi="Arial" w:cs="Arial"/>
          <w:b/>
          <w:bCs/>
          <w:color w:val="333333"/>
          <w:sz w:val="32"/>
          <w:szCs w:val="32"/>
          <w:shd w:val="clear" w:color="auto" w:fill="FFFFFF"/>
          <w:rtl/>
        </w:rPr>
        <w:lastRenderedPageBreak/>
        <w:t>النّفاق من بعض المنافقين، قال تعالى</w:t>
      </w:r>
      <w:r w:rsidRPr="005D3A53">
        <w:rPr>
          <w:rFonts w:ascii="Arial" w:hAnsi="Arial" w:cs="Arial"/>
          <w:b/>
          <w:bCs/>
          <w:color w:val="FF0000"/>
          <w:sz w:val="32"/>
          <w:szCs w:val="32"/>
          <w:shd w:val="clear" w:color="auto" w:fill="FFFFFF"/>
          <w:rtl/>
        </w:rPr>
        <w:t xml:space="preserve">:" يا أَيُّهَا الَّذِينَ آمَنُوا اذْكُرُوا نِعْمَةَ اللَّهِ عَلَيْكُمْ إِذْ جاءَتْكُمْ جُنُودٌ فَأَرْسَلْنا عَلَيْهِمْ رِيحاً وَجُنُوداً لَمْ تَرَوْها وَكانَ اللَّهُ بِما تَعْمَلُونَ بَصِيراً * إِذْ </w:t>
      </w:r>
      <w:proofErr w:type="spellStart"/>
      <w:r w:rsidRPr="005D3A53">
        <w:rPr>
          <w:rFonts w:ascii="Arial" w:hAnsi="Arial" w:cs="Arial"/>
          <w:b/>
          <w:bCs/>
          <w:color w:val="FF0000"/>
          <w:sz w:val="32"/>
          <w:szCs w:val="32"/>
          <w:shd w:val="clear" w:color="auto" w:fill="FFFFFF"/>
          <w:rtl/>
        </w:rPr>
        <w:t>جاؤُكُمْ</w:t>
      </w:r>
      <w:proofErr w:type="spellEnd"/>
      <w:r w:rsidRPr="005D3A53">
        <w:rPr>
          <w:rFonts w:ascii="Arial" w:hAnsi="Arial" w:cs="Arial"/>
          <w:b/>
          <w:bCs/>
          <w:color w:val="FF0000"/>
          <w:sz w:val="32"/>
          <w:szCs w:val="32"/>
          <w:shd w:val="clear" w:color="auto" w:fill="FFFFFF"/>
          <w:rtl/>
        </w:rPr>
        <w:t xml:space="preserve"> مِنْ فَوْقِكُمْ وَمِنْ أَسْفَلَ مِنْكُمْ وَإِذْ زاغَت</w:t>
      </w:r>
      <w:r w:rsidRPr="00042D3B">
        <w:rPr>
          <w:rFonts w:ascii="Arial" w:hAnsi="Arial" w:cs="Arial"/>
          <w:b/>
          <w:bCs/>
          <w:color w:val="333333"/>
          <w:sz w:val="32"/>
          <w:szCs w:val="32"/>
          <w:shd w:val="clear" w:color="auto" w:fill="FFFFFF"/>
          <w:rtl/>
        </w:rPr>
        <w:t xml:space="preserve">ِ </w:t>
      </w:r>
      <w:r w:rsidRPr="005D3A53">
        <w:rPr>
          <w:rFonts w:ascii="Arial" w:hAnsi="Arial" w:cs="Arial"/>
          <w:b/>
          <w:bCs/>
          <w:color w:val="FF0000"/>
          <w:sz w:val="32"/>
          <w:szCs w:val="32"/>
          <w:shd w:val="clear" w:color="auto" w:fill="FFFFFF"/>
          <w:rtl/>
        </w:rPr>
        <w:t>الْأَبْصارُ وَبَلَغَتِ الْقُلُوبُ الْحَناجِرَ وَتَظُنُّونَ بِاللَّهِ الظُّنُونَا * هُنالِكَ ابْتُلِيَ الْمُؤْمِنُونَ وَزُلْزِلُوا زِلْزالًا شَدِيداً " ".</w:t>
      </w:r>
    </w:p>
    <w:p w:rsidR="00656175" w:rsidRDefault="00656175" w:rsidP="00656175">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 وقد أقام النّبي - صلّى الله عليه وسلّم - والمسلمون، وعدوّهم يحاصرهم، ولم يدر بينهم قتال، إلّا أنّ مجموعة فرسان من قريش منهم: عمرو بن عبد ودّ، وعكرمة بن أبي جهل، وضرار بن الخطاب، قاموا للقتال، ثمّ خرجوا يمتطون خيلهم، حتّى مرّوا بمنازل بني كنانة، فقالوا:" </w:t>
      </w:r>
      <w:proofErr w:type="spellStart"/>
      <w:r w:rsidRPr="00042D3B">
        <w:rPr>
          <w:rFonts w:ascii="Arial" w:hAnsi="Arial" w:cs="Arial"/>
          <w:b/>
          <w:bCs/>
          <w:color w:val="333333"/>
          <w:sz w:val="32"/>
          <w:szCs w:val="32"/>
          <w:shd w:val="clear" w:color="auto" w:fill="FFFFFF"/>
          <w:rtl/>
        </w:rPr>
        <w:t>تهيّأوا</w:t>
      </w:r>
      <w:proofErr w:type="spellEnd"/>
      <w:r w:rsidRPr="00042D3B">
        <w:rPr>
          <w:rFonts w:ascii="Arial" w:hAnsi="Arial" w:cs="Arial"/>
          <w:b/>
          <w:bCs/>
          <w:color w:val="333333"/>
          <w:sz w:val="32"/>
          <w:szCs w:val="32"/>
          <w:shd w:val="clear" w:color="auto" w:fill="FFFFFF"/>
          <w:rtl/>
        </w:rPr>
        <w:t xml:space="preserve"> يا بني كنانة للحرب؛ فستعلمون من الفرسان اليوم "، ثمّ اقبلوا حتّى وقفوا على الخندق، ولمّا رأوه قالوا:" والله إنّ هذه لمكيدة ما كانت العرب تكيدها "، ثمّ نزلوا من مكان ضيّق من الخندق، فضربوا خيلهم فاقتحمت منه، فجالت بهم في السّبخة بين الخندق وسلع. </w:t>
      </w:r>
    </w:p>
    <w:p w:rsidR="005D3A53" w:rsidRPr="00042D3B" w:rsidRDefault="005D3A53" w:rsidP="00656175">
      <w:pPr>
        <w:spacing w:after="0" w:line="240" w:lineRule="auto"/>
        <w:jc w:val="right"/>
        <w:rPr>
          <w:rFonts w:ascii="Arial" w:hAnsi="Arial" w:cs="Arial"/>
          <w:b/>
          <w:bCs/>
          <w:color w:val="333333"/>
          <w:sz w:val="32"/>
          <w:szCs w:val="32"/>
          <w:shd w:val="clear" w:color="auto" w:fill="FFFFFF"/>
          <w:rtl/>
        </w:rPr>
      </w:pP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وحدثت أحداث كثيرة بعد ذلك، ثمّ قال أبو سفيان:" يا معشر قريش؛ إنّكم والله ما أصبحتم بدار مقام، ولقد هلك </w:t>
      </w:r>
      <w:proofErr w:type="spellStart"/>
      <w:r w:rsidRPr="00042D3B">
        <w:rPr>
          <w:rFonts w:ascii="Arial" w:hAnsi="Arial" w:cs="Arial"/>
          <w:b/>
          <w:bCs/>
          <w:color w:val="333333"/>
          <w:sz w:val="32"/>
          <w:szCs w:val="32"/>
          <w:shd w:val="clear" w:color="auto" w:fill="FFFFFF"/>
          <w:rtl/>
        </w:rPr>
        <w:t>الكراع</w:t>
      </w:r>
      <w:proofErr w:type="spellEnd"/>
      <w:r w:rsidRPr="00042D3B">
        <w:rPr>
          <w:rFonts w:ascii="Arial" w:hAnsi="Arial" w:cs="Arial"/>
          <w:b/>
          <w:bCs/>
          <w:color w:val="333333"/>
          <w:sz w:val="32"/>
          <w:szCs w:val="32"/>
          <w:shd w:val="clear" w:color="auto" w:fill="FFFFFF"/>
          <w:rtl/>
        </w:rPr>
        <w:t xml:space="preserve"> والخفّ، </w:t>
      </w:r>
      <w:proofErr w:type="spellStart"/>
      <w:r w:rsidRPr="00042D3B">
        <w:rPr>
          <w:rFonts w:ascii="Arial" w:hAnsi="Arial" w:cs="Arial"/>
          <w:b/>
          <w:bCs/>
          <w:color w:val="333333"/>
          <w:sz w:val="32"/>
          <w:szCs w:val="32"/>
          <w:shd w:val="clear" w:color="auto" w:fill="FFFFFF"/>
          <w:rtl/>
        </w:rPr>
        <w:t>وأخلفتنا</w:t>
      </w:r>
      <w:proofErr w:type="spellEnd"/>
      <w:r w:rsidRPr="00042D3B">
        <w:rPr>
          <w:rFonts w:ascii="Arial" w:hAnsi="Arial" w:cs="Arial"/>
          <w:b/>
          <w:bCs/>
          <w:color w:val="333333"/>
          <w:sz w:val="32"/>
          <w:szCs w:val="32"/>
          <w:shd w:val="clear" w:color="auto" w:fill="FFFFFF"/>
          <w:rtl/>
        </w:rPr>
        <w:t xml:space="preserve"> بنو قريظة، وبلغنا عنهم الذي نكره، ولقينا من شدّة الرّيح ما ترون، ما تطمئن لنا قدر، ولا تقوم لنا نار، ولا يستمسك لنا بناء، فارتحلوا؛ فإنّي مرتحل "، ثمّ قام إلى جمله وهو معقول، فجلس عليه، ثمّ ضربه فوثب به على ثلاث، </w:t>
      </w:r>
      <w:proofErr w:type="spellStart"/>
      <w:r w:rsidRPr="00042D3B">
        <w:rPr>
          <w:rFonts w:ascii="Arial" w:hAnsi="Arial" w:cs="Arial"/>
          <w:b/>
          <w:bCs/>
          <w:color w:val="333333"/>
          <w:sz w:val="32"/>
          <w:szCs w:val="32"/>
          <w:shd w:val="clear" w:color="auto" w:fill="FFFFFF"/>
          <w:rtl/>
        </w:rPr>
        <w:t>فوالله</w:t>
      </w:r>
      <w:proofErr w:type="spellEnd"/>
      <w:r w:rsidRPr="00042D3B">
        <w:rPr>
          <w:rFonts w:ascii="Arial" w:hAnsi="Arial" w:cs="Arial"/>
          <w:b/>
          <w:bCs/>
          <w:color w:val="333333"/>
          <w:sz w:val="32"/>
          <w:szCs w:val="32"/>
          <w:shd w:val="clear" w:color="auto" w:fill="FFFFFF"/>
          <w:rtl/>
        </w:rPr>
        <w:t xml:space="preserve"> ما أطلق عقاله إلّا وهو قائم. وقد ذكر ابن إسحاق وغيره:" أنّه استشهد من المسلمين يوم الخندق ستّة لا غير: سعد بن معاذ، وأنس بن </w:t>
      </w:r>
      <w:proofErr w:type="spellStart"/>
      <w:r w:rsidRPr="00042D3B">
        <w:rPr>
          <w:rFonts w:ascii="Arial" w:hAnsi="Arial" w:cs="Arial"/>
          <w:b/>
          <w:bCs/>
          <w:color w:val="333333"/>
          <w:sz w:val="32"/>
          <w:szCs w:val="32"/>
          <w:shd w:val="clear" w:color="auto" w:fill="FFFFFF"/>
          <w:rtl/>
        </w:rPr>
        <w:t>أوس</w:t>
      </w:r>
      <w:proofErr w:type="spellEnd"/>
      <w:r w:rsidRPr="00042D3B">
        <w:rPr>
          <w:rFonts w:ascii="Arial" w:hAnsi="Arial" w:cs="Arial"/>
          <w:b/>
          <w:bCs/>
          <w:color w:val="333333"/>
          <w:sz w:val="32"/>
          <w:szCs w:val="32"/>
          <w:shd w:val="clear" w:color="auto" w:fill="FFFFFF"/>
          <w:rtl/>
        </w:rPr>
        <w:t xml:space="preserve">، وعبد الله </w:t>
      </w: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r w:rsidRPr="00042D3B">
        <w:rPr>
          <w:rFonts w:ascii="Arial" w:hAnsi="Arial" w:cs="Arial"/>
          <w:b/>
          <w:bCs/>
          <w:color w:val="333333"/>
          <w:sz w:val="32"/>
          <w:szCs w:val="32"/>
          <w:shd w:val="clear" w:color="auto" w:fill="FFFFFF"/>
          <w:rtl/>
        </w:rPr>
        <w:t xml:space="preserve">بن سهل الأوسيون، </w:t>
      </w:r>
      <w:proofErr w:type="spellStart"/>
      <w:r w:rsidRPr="00042D3B">
        <w:rPr>
          <w:rFonts w:ascii="Arial" w:hAnsi="Arial" w:cs="Arial"/>
          <w:b/>
          <w:bCs/>
          <w:color w:val="333333"/>
          <w:sz w:val="32"/>
          <w:szCs w:val="32"/>
          <w:shd w:val="clear" w:color="auto" w:fill="FFFFFF"/>
          <w:rtl/>
        </w:rPr>
        <w:t>والطفيل</w:t>
      </w:r>
      <w:proofErr w:type="spellEnd"/>
      <w:r w:rsidRPr="00042D3B">
        <w:rPr>
          <w:rFonts w:ascii="Arial" w:hAnsi="Arial" w:cs="Arial"/>
          <w:b/>
          <w:bCs/>
          <w:color w:val="333333"/>
          <w:sz w:val="32"/>
          <w:szCs w:val="32"/>
          <w:shd w:val="clear" w:color="auto" w:fill="FFFFFF"/>
          <w:rtl/>
        </w:rPr>
        <w:t xml:space="preserve"> بن </w:t>
      </w:r>
      <w:proofErr w:type="spellStart"/>
      <w:r w:rsidRPr="00042D3B">
        <w:rPr>
          <w:rFonts w:ascii="Arial" w:hAnsi="Arial" w:cs="Arial"/>
          <w:b/>
          <w:bCs/>
          <w:color w:val="333333"/>
          <w:sz w:val="32"/>
          <w:szCs w:val="32"/>
          <w:shd w:val="clear" w:color="auto" w:fill="FFFFFF"/>
          <w:rtl/>
        </w:rPr>
        <w:t>النّعمان</w:t>
      </w:r>
      <w:proofErr w:type="spellEnd"/>
      <w:r w:rsidRPr="00042D3B">
        <w:rPr>
          <w:rFonts w:ascii="Arial" w:hAnsi="Arial" w:cs="Arial"/>
          <w:b/>
          <w:bCs/>
          <w:color w:val="333333"/>
          <w:sz w:val="32"/>
          <w:szCs w:val="32"/>
          <w:shd w:val="clear" w:color="auto" w:fill="FFFFFF"/>
          <w:rtl/>
        </w:rPr>
        <w:t xml:space="preserve">، وثعلبة بن </w:t>
      </w:r>
      <w:proofErr w:type="spellStart"/>
      <w:r w:rsidRPr="00042D3B">
        <w:rPr>
          <w:rFonts w:ascii="Arial" w:hAnsi="Arial" w:cs="Arial"/>
          <w:b/>
          <w:bCs/>
          <w:color w:val="333333"/>
          <w:sz w:val="32"/>
          <w:szCs w:val="32"/>
          <w:shd w:val="clear" w:color="auto" w:fill="FFFFFF"/>
          <w:rtl/>
        </w:rPr>
        <w:t>عنمة</w:t>
      </w:r>
      <w:proofErr w:type="spellEnd"/>
      <w:r w:rsidRPr="00042D3B">
        <w:rPr>
          <w:rFonts w:ascii="Arial" w:hAnsi="Arial" w:cs="Arial"/>
          <w:b/>
          <w:bCs/>
          <w:color w:val="333333"/>
          <w:sz w:val="32"/>
          <w:szCs w:val="32"/>
          <w:shd w:val="clear" w:color="auto" w:fill="FFFFFF"/>
          <w:rtl/>
        </w:rPr>
        <w:t xml:space="preserve">، وكعب بن زيد، الخزرجيّون ". (2) </w:t>
      </w:r>
    </w:p>
    <w:p w:rsidR="00656175" w:rsidRPr="00042D3B" w:rsidRDefault="00656175" w:rsidP="00656175">
      <w:pPr>
        <w:spacing w:after="0" w:line="240" w:lineRule="auto"/>
        <w:jc w:val="right"/>
        <w:rPr>
          <w:rFonts w:ascii="Arial" w:hAnsi="Arial" w:cs="Arial"/>
          <w:b/>
          <w:bCs/>
          <w:color w:val="333333"/>
          <w:sz w:val="32"/>
          <w:szCs w:val="32"/>
          <w:shd w:val="clear" w:color="auto" w:fill="FFFFFF"/>
          <w:rtl/>
        </w:rPr>
      </w:pPr>
    </w:p>
    <w:p w:rsidR="00C14A1F" w:rsidRPr="00652B34" w:rsidRDefault="00C14A1F" w:rsidP="00652B34">
      <w:pPr>
        <w:spacing w:after="0" w:line="240" w:lineRule="auto"/>
        <w:jc w:val="right"/>
        <w:rPr>
          <w:rFonts w:cs="Arial"/>
          <w:b/>
          <w:bCs/>
          <w:sz w:val="32"/>
          <w:szCs w:val="32"/>
        </w:rPr>
      </w:pPr>
      <w:r w:rsidRPr="00042D3B">
        <w:rPr>
          <w:rFonts w:asciiTheme="minorBidi" w:eastAsia="Times New Roman" w:hAnsiTheme="minorBidi"/>
          <w:b/>
          <w:bCs/>
          <w:sz w:val="32"/>
          <w:szCs w:val="32"/>
          <w:lang w:eastAsia="fr-FR"/>
        </w:rPr>
        <w:br/>
      </w:r>
      <w:proofErr w:type="gramStart"/>
      <w:r w:rsidRPr="00042D3B">
        <w:rPr>
          <w:rFonts w:asciiTheme="minorBidi" w:eastAsia="Times New Roman" w:hAnsiTheme="minorBidi"/>
          <w:b/>
          <w:bCs/>
          <w:sz w:val="32"/>
          <w:szCs w:val="32"/>
          <w:u w:val="single"/>
          <w:rtl/>
          <w:lang w:eastAsia="fr-FR"/>
        </w:rPr>
        <w:t>غزوة</w:t>
      </w:r>
      <w:proofErr w:type="gramEnd"/>
      <w:r w:rsidRPr="00042D3B">
        <w:rPr>
          <w:rFonts w:asciiTheme="minorBidi" w:eastAsia="Times New Roman" w:hAnsiTheme="minorBidi"/>
          <w:b/>
          <w:bCs/>
          <w:sz w:val="32"/>
          <w:szCs w:val="32"/>
          <w:u w:val="single"/>
          <w:rtl/>
          <w:lang w:eastAsia="fr-FR"/>
        </w:rPr>
        <w:t xml:space="preserve"> بدر</w:t>
      </w:r>
    </w:p>
    <w:p w:rsidR="00C14A1F" w:rsidRPr="00042D3B" w:rsidRDefault="00C14A1F" w:rsidP="00C14A1F">
      <w:pPr>
        <w:spacing w:after="0" w:line="240" w:lineRule="auto"/>
        <w:jc w:val="center"/>
        <w:rPr>
          <w:rFonts w:asciiTheme="minorBidi" w:eastAsia="Times New Roman" w:hAnsiTheme="minorBidi"/>
          <w:b/>
          <w:bCs/>
          <w:sz w:val="32"/>
          <w:szCs w:val="32"/>
          <w:lang w:eastAsia="fr-FR"/>
        </w:rPr>
      </w:pP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t xml:space="preserve">2 </w:t>
      </w:r>
      <w:r w:rsidRPr="00042D3B">
        <w:rPr>
          <w:rFonts w:asciiTheme="minorBidi" w:eastAsia="Times New Roman" w:hAnsiTheme="minorBidi"/>
          <w:b/>
          <w:bCs/>
          <w:sz w:val="32"/>
          <w:szCs w:val="32"/>
          <w:rtl/>
          <w:lang w:eastAsia="fr-FR"/>
        </w:rPr>
        <w:t>هـ</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t>* </w:t>
      </w:r>
      <w:r w:rsidRPr="00042D3B">
        <w:rPr>
          <w:rFonts w:asciiTheme="minorBidi" w:eastAsia="Times New Roman" w:hAnsiTheme="minorBidi"/>
          <w:b/>
          <w:bCs/>
          <w:sz w:val="32"/>
          <w:szCs w:val="32"/>
          <w:rtl/>
          <w:lang w:eastAsia="fr-FR"/>
        </w:rPr>
        <w:t xml:space="preserve">المسلمون </w:t>
      </w:r>
      <w:proofErr w:type="gramStart"/>
      <w:r w:rsidRPr="00042D3B">
        <w:rPr>
          <w:rFonts w:asciiTheme="minorBidi" w:eastAsia="Times New Roman" w:hAnsiTheme="minorBidi"/>
          <w:b/>
          <w:bCs/>
          <w:sz w:val="32"/>
          <w:szCs w:val="32"/>
          <w:rtl/>
          <w:lang w:eastAsia="fr-FR"/>
        </w:rPr>
        <w:t>( 317</w:t>
      </w:r>
      <w:proofErr w:type="gramEnd"/>
      <w:r w:rsidRPr="00042D3B">
        <w:rPr>
          <w:rFonts w:asciiTheme="minorBidi" w:eastAsia="Times New Roman" w:hAnsiTheme="minorBidi"/>
          <w:b/>
          <w:bCs/>
          <w:sz w:val="32"/>
          <w:szCs w:val="32"/>
          <w:lang w:eastAsia="fr-FR"/>
        </w:rPr>
        <w:t xml:space="preserve"> )</w:t>
      </w:r>
      <w:r w:rsidRPr="00042D3B">
        <w:rPr>
          <w:rFonts w:asciiTheme="minorBidi" w:eastAsia="Times New Roman" w:hAnsiTheme="minorBidi"/>
          <w:b/>
          <w:bCs/>
          <w:sz w:val="32"/>
          <w:szCs w:val="32"/>
          <w:lang w:eastAsia="fr-FR"/>
        </w:rPr>
        <w:br/>
        <w:t>* </w:t>
      </w:r>
      <w:r w:rsidRPr="00042D3B">
        <w:rPr>
          <w:rFonts w:asciiTheme="minorBidi" w:eastAsia="Times New Roman" w:hAnsiTheme="minorBidi"/>
          <w:b/>
          <w:bCs/>
          <w:sz w:val="32"/>
          <w:szCs w:val="32"/>
          <w:rtl/>
          <w:lang w:eastAsia="fr-FR"/>
        </w:rPr>
        <w:t>قريش ( 950</w:t>
      </w:r>
      <w:r w:rsidRPr="00042D3B">
        <w:rPr>
          <w:rFonts w:asciiTheme="minorBidi" w:eastAsia="Times New Roman" w:hAnsiTheme="minorBidi"/>
          <w:b/>
          <w:bCs/>
          <w:sz w:val="32"/>
          <w:szCs w:val="32"/>
          <w:lang w:eastAsia="fr-FR"/>
        </w:rPr>
        <w:t xml:space="preserve"> )</w:t>
      </w:r>
      <w:r w:rsidRPr="00042D3B">
        <w:rPr>
          <w:rFonts w:asciiTheme="minorBidi" w:eastAsia="Times New Roman" w:hAnsiTheme="minorBidi"/>
          <w:b/>
          <w:bCs/>
          <w:sz w:val="32"/>
          <w:szCs w:val="32"/>
          <w:lang w:eastAsia="fr-FR"/>
        </w:rPr>
        <w:br/>
      </w:r>
      <w:r w:rsidRPr="00042D3B">
        <w:rPr>
          <w:rFonts w:asciiTheme="minorBidi" w:eastAsia="Times New Roman" w:hAnsiTheme="minorBidi"/>
          <w:b/>
          <w:bCs/>
          <w:sz w:val="32"/>
          <w:szCs w:val="32"/>
          <w:rtl/>
          <w:lang w:eastAsia="fr-FR"/>
        </w:rPr>
        <w:t>أراد النبي أن يصد عدوان قريش ، فخرج مع أصحابه لصد قافلة قريش القادمة من الشام إلى مكة</w:t>
      </w:r>
      <w:r w:rsidRPr="00042D3B">
        <w:rPr>
          <w:rFonts w:asciiTheme="minorBidi" w:eastAsia="Times New Roman" w:hAnsiTheme="minorBidi"/>
          <w:b/>
          <w:bCs/>
          <w:sz w:val="32"/>
          <w:szCs w:val="32"/>
          <w:lang w:eastAsia="fr-FR"/>
        </w:rPr>
        <w:t> </w:t>
      </w:r>
      <w:r w:rsidRPr="00042D3B">
        <w:rPr>
          <w:rFonts w:asciiTheme="minorBidi" w:eastAsia="Times New Roman" w:hAnsiTheme="minorBidi"/>
          <w:b/>
          <w:bCs/>
          <w:sz w:val="32"/>
          <w:szCs w:val="32"/>
          <w:lang w:eastAsia="fr-FR"/>
        </w:rPr>
        <w:br/>
        <w:t>1-</w:t>
      </w:r>
      <w:r w:rsidRPr="00042D3B">
        <w:rPr>
          <w:rFonts w:asciiTheme="minorBidi" w:eastAsia="Times New Roman" w:hAnsiTheme="minorBidi"/>
          <w:b/>
          <w:bCs/>
          <w:sz w:val="32"/>
          <w:szCs w:val="32"/>
          <w:rtl/>
          <w:lang w:eastAsia="fr-FR"/>
        </w:rPr>
        <w:t>انتصار حاسم للمسلمين وانهزام المشركين</w:t>
      </w:r>
      <w:r w:rsidRPr="00042D3B">
        <w:rPr>
          <w:rFonts w:asciiTheme="minorBidi" w:eastAsia="Times New Roman" w:hAnsiTheme="minorBidi"/>
          <w:b/>
          <w:bCs/>
          <w:sz w:val="32"/>
          <w:szCs w:val="32"/>
          <w:lang w:eastAsia="fr-FR"/>
        </w:rPr>
        <w:t xml:space="preserve"> .</w:t>
      </w:r>
      <w:r w:rsidRPr="00042D3B">
        <w:rPr>
          <w:rFonts w:asciiTheme="minorBidi" w:eastAsia="Times New Roman" w:hAnsiTheme="minorBidi"/>
          <w:b/>
          <w:bCs/>
          <w:sz w:val="32"/>
          <w:szCs w:val="32"/>
          <w:lang w:eastAsia="fr-FR"/>
        </w:rPr>
        <w:br/>
        <w:t>2-</w:t>
      </w:r>
      <w:r w:rsidRPr="00042D3B">
        <w:rPr>
          <w:rFonts w:asciiTheme="minorBidi" w:eastAsia="Times New Roman" w:hAnsiTheme="minorBidi"/>
          <w:b/>
          <w:bCs/>
          <w:sz w:val="32"/>
          <w:szCs w:val="32"/>
          <w:rtl/>
          <w:lang w:eastAsia="fr-FR"/>
        </w:rPr>
        <w:t xml:space="preserve">مقتل وأسر عدد كبير في صفوف </w:t>
      </w:r>
      <w:proofErr w:type="gramStart"/>
      <w:r w:rsidRPr="00042D3B">
        <w:rPr>
          <w:rFonts w:asciiTheme="minorBidi" w:eastAsia="Times New Roman" w:hAnsiTheme="minorBidi"/>
          <w:b/>
          <w:bCs/>
          <w:sz w:val="32"/>
          <w:szCs w:val="32"/>
          <w:rtl/>
          <w:lang w:eastAsia="fr-FR"/>
        </w:rPr>
        <w:t>المشركين</w:t>
      </w:r>
      <w:r w:rsidRPr="00042D3B">
        <w:rPr>
          <w:rFonts w:asciiTheme="minorBidi" w:eastAsia="Times New Roman" w:hAnsiTheme="minorBidi"/>
          <w:b/>
          <w:bCs/>
          <w:sz w:val="32"/>
          <w:szCs w:val="32"/>
          <w:lang w:eastAsia="fr-FR"/>
        </w:rPr>
        <w:t xml:space="preserve"> .</w:t>
      </w:r>
      <w:proofErr w:type="gramEnd"/>
      <w:r w:rsidRPr="00042D3B">
        <w:rPr>
          <w:rFonts w:asciiTheme="minorBidi" w:eastAsia="Times New Roman" w:hAnsiTheme="minorBidi"/>
          <w:b/>
          <w:bCs/>
          <w:sz w:val="32"/>
          <w:szCs w:val="32"/>
          <w:lang w:eastAsia="fr-FR"/>
        </w:rPr>
        <w:br/>
        <w:t>3-</w:t>
      </w:r>
      <w:r w:rsidRPr="00042D3B">
        <w:rPr>
          <w:rFonts w:asciiTheme="minorBidi" w:eastAsia="Times New Roman" w:hAnsiTheme="minorBidi"/>
          <w:b/>
          <w:bCs/>
          <w:sz w:val="32"/>
          <w:szCs w:val="32"/>
          <w:rtl/>
          <w:lang w:eastAsia="fr-FR"/>
        </w:rPr>
        <w:t xml:space="preserve">إخراج يهود بني </w:t>
      </w:r>
      <w:proofErr w:type="spellStart"/>
      <w:r w:rsidRPr="00042D3B">
        <w:rPr>
          <w:rFonts w:asciiTheme="minorBidi" w:eastAsia="Times New Roman" w:hAnsiTheme="minorBidi"/>
          <w:b/>
          <w:bCs/>
          <w:sz w:val="32"/>
          <w:szCs w:val="32"/>
          <w:rtl/>
          <w:lang w:eastAsia="fr-FR"/>
        </w:rPr>
        <w:t>قينقاع</w:t>
      </w:r>
      <w:proofErr w:type="spellEnd"/>
      <w:r w:rsidRPr="00042D3B">
        <w:rPr>
          <w:rFonts w:asciiTheme="minorBidi" w:eastAsia="Times New Roman" w:hAnsiTheme="minorBidi"/>
          <w:b/>
          <w:bCs/>
          <w:sz w:val="32"/>
          <w:szCs w:val="32"/>
          <w:rtl/>
          <w:lang w:eastAsia="fr-FR"/>
        </w:rPr>
        <w:t xml:space="preserve"> من المدينة</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spacing w:after="0" w:line="240" w:lineRule="auto"/>
        <w:jc w:val="center"/>
        <w:rPr>
          <w:rFonts w:asciiTheme="minorBidi" w:eastAsia="Times New Roman" w:hAnsiTheme="minorBidi"/>
          <w:b/>
          <w:bCs/>
          <w:sz w:val="32"/>
          <w:szCs w:val="32"/>
          <w:u w:val="single"/>
          <w:lang w:eastAsia="fr-FR"/>
        </w:rPr>
      </w:pPr>
      <w:r w:rsidRPr="00042D3B">
        <w:rPr>
          <w:rFonts w:asciiTheme="minorBidi" w:eastAsia="Times New Roman" w:hAnsiTheme="minorBidi"/>
          <w:b/>
          <w:bCs/>
          <w:sz w:val="32"/>
          <w:szCs w:val="32"/>
          <w:u w:val="single"/>
          <w:rtl/>
          <w:lang w:eastAsia="fr-FR"/>
        </w:rPr>
        <w:t>غزوة أحد</w:t>
      </w:r>
    </w:p>
    <w:p w:rsidR="00C14A1F" w:rsidRPr="00042D3B" w:rsidRDefault="00C14A1F" w:rsidP="00C14A1F">
      <w:pPr>
        <w:spacing w:after="0" w:line="240" w:lineRule="auto"/>
        <w:rPr>
          <w:rFonts w:asciiTheme="minorBidi" w:eastAsia="Times New Roman" w:hAnsiTheme="minorBidi"/>
          <w:b/>
          <w:bCs/>
          <w:sz w:val="32"/>
          <w:szCs w:val="32"/>
          <w:u w:val="single"/>
          <w:lang w:eastAsia="fr-FR"/>
        </w:rPr>
      </w:pP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t xml:space="preserve">3 </w:t>
      </w:r>
      <w:r w:rsidRPr="00042D3B">
        <w:rPr>
          <w:rFonts w:asciiTheme="minorBidi" w:eastAsia="Times New Roman" w:hAnsiTheme="minorBidi"/>
          <w:b/>
          <w:bCs/>
          <w:sz w:val="32"/>
          <w:szCs w:val="32"/>
          <w:rtl/>
          <w:lang w:eastAsia="fr-FR"/>
        </w:rPr>
        <w:t>هـ</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t>* </w:t>
      </w:r>
      <w:r w:rsidRPr="00042D3B">
        <w:rPr>
          <w:rFonts w:asciiTheme="minorBidi" w:eastAsia="Times New Roman" w:hAnsiTheme="minorBidi"/>
          <w:b/>
          <w:bCs/>
          <w:sz w:val="32"/>
          <w:szCs w:val="32"/>
          <w:rtl/>
          <w:lang w:eastAsia="fr-FR"/>
        </w:rPr>
        <w:t xml:space="preserve">المسلمون </w:t>
      </w:r>
      <w:proofErr w:type="gramStart"/>
      <w:r w:rsidRPr="00042D3B">
        <w:rPr>
          <w:rFonts w:asciiTheme="minorBidi" w:eastAsia="Times New Roman" w:hAnsiTheme="minorBidi"/>
          <w:b/>
          <w:bCs/>
          <w:sz w:val="32"/>
          <w:szCs w:val="32"/>
          <w:rtl/>
          <w:lang w:eastAsia="fr-FR"/>
        </w:rPr>
        <w:t>( 700</w:t>
      </w:r>
      <w:proofErr w:type="gramEnd"/>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lang w:eastAsia="fr-FR"/>
        </w:rPr>
        <w:br/>
        <w:t>* </w:t>
      </w:r>
      <w:r w:rsidRPr="00042D3B">
        <w:rPr>
          <w:rFonts w:asciiTheme="minorBidi" w:eastAsia="Times New Roman" w:hAnsiTheme="minorBidi"/>
          <w:b/>
          <w:bCs/>
          <w:sz w:val="32"/>
          <w:szCs w:val="32"/>
          <w:rtl/>
          <w:lang w:eastAsia="fr-FR"/>
        </w:rPr>
        <w:t>قريش ( 3 آلاف</w:t>
      </w:r>
      <w:r w:rsidRPr="00042D3B">
        <w:rPr>
          <w:rFonts w:asciiTheme="minorBidi" w:eastAsia="Times New Roman" w:hAnsiTheme="minorBidi"/>
          <w:b/>
          <w:bCs/>
          <w:sz w:val="32"/>
          <w:szCs w:val="32"/>
          <w:lang w:eastAsia="fr-FR"/>
        </w:rPr>
        <w:t xml:space="preserve"> )</w:t>
      </w:r>
      <w:r w:rsidRPr="00042D3B">
        <w:rPr>
          <w:rFonts w:asciiTheme="minorBidi" w:eastAsia="Times New Roman" w:hAnsiTheme="minorBidi"/>
          <w:b/>
          <w:bCs/>
          <w:sz w:val="32"/>
          <w:szCs w:val="32"/>
          <w:lang w:eastAsia="fr-FR"/>
        </w:rPr>
        <w:br/>
      </w:r>
      <w:r w:rsidRPr="00042D3B">
        <w:rPr>
          <w:rFonts w:asciiTheme="minorBidi" w:eastAsia="Times New Roman" w:hAnsiTheme="minorBidi"/>
          <w:b/>
          <w:bCs/>
          <w:sz w:val="32"/>
          <w:szCs w:val="32"/>
          <w:rtl/>
          <w:lang w:eastAsia="fr-FR"/>
        </w:rPr>
        <w:t>أرادت قريش الثأر لقتلاها في بدر والقضاء على المسلمين</w:t>
      </w:r>
      <w:r w:rsidRPr="00042D3B">
        <w:rPr>
          <w:rFonts w:asciiTheme="minorBidi" w:eastAsia="Times New Roman" w:hAnsiTheme="minorBidi"/>
          <w:b/>
          <w:bCs/>
          <w:sz w:val="32"/>
          <w:szCs w:val="32"/>
          <w:lang w:eastAsia="fr-FR"/>
        </w:rPr>
        <w:br/>
        <w:t>1-</w:t>
      </w:r>
      <w:r w:rsidRPr="00042D3B">
        <w:rPr>
          <w:rFonts w:asciiTheme="minorBidi" w:eastAsia="Times New Roman" w:hAnsiTheme="minorBidi"/>
          <w:b/>
          <w:bCs/>
          <w:sz w:val="32"/>
          <w:szCs w:val="32"/>
          <w:rtl/>
          <w:lang w:eastAsia="fr-FR"/>
        </w:rPr>
        <w:t>هزيمة المسلمين وتأثر نفوسهم بالهزيمة</w:t>
      </w:r>
      <w:r w:rsidRPr="00042D3B">
        <w:rPr>
          <w:rFonts w:asciiTheme="minorBidi" w:eastAsia="Times New Roman" w:hAnsiTheme="minorBidi"/>
          <w:b/>
          <w:bCs/>
          <w:sz w:val="32"/>
          <w:szCs w:val="32"/>
          <w:lang w:eastAsia="fr-FR"/>
        </w:rPr>
        <w:t xml:space="preserve"> .</w:t>
      </w:r>
      <w:r w:rsidRPr="00042D3B">
        <w:rPr>
          <w:rFonts w:asciiTheme="minorBidi" w:eastAsia="Times New Roman" w:hAnsiTheme="minorBidi"/>
          <w:b/>
          <w:bCs/>
          <w:sz w:val="32"/>
          <w:szCs w:val="32"/>
          <w:lang w:eastAsia="fr-FR"/>
        </w:rPr>
        <w:br/>
        <w:t>2-</w:t>
      </w:r>
      <w:r w:rsidRPr="00042D3B">
        <w:rPr>
          <w:rFonts w:asciiTheme="minorBidi" w:eastAsia="Times New Roman" w:hAnsiTheme="minorBidi"/>
          <w:b/>
          <w:bCs/>
          <w:sz w:val="32"/>
          <w:szCs w:val="32"/>
          <w:rtl/>
          <w:lang w:eastAsia="fr-FR"/>
        </w:rPr>
        <w:t>مقتل حمزة بن عبد المطلب</w:t>
      </w:r>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lang w:eastAsia="fr-FR"/>
        </w:rPr>
        <w:br/>
        <w:t>3-</w:t>
      </w:r>
      <w:r w:rsidRPr="00042D3B">
        <w:rPr>
          <w:rFonts w:asciiTheme="minorBidi" w:eastAsia="Times New Roman" w:hAnsiTheme="minorBidi"/>
          <w:b/>
          <w:bCs/>
          <w:sz w:val="32"/>
          <w:szCs w:val="32"/>
          <w:rtl/>
          <w:lang w:eastAsia="fr-FR"/>
        </w:rPr>
        <w:t>انتصار المشركين وعودتهم فرحين بانتصارهم</w:t>
      </w:r>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lang w:eastAsia="fr-FR"/>
        </w:rPr>
        <w:br/>
        <w:t>4-</w:t>
      </w:r>
      <w:r w:rsidRPr="00042D3B">
        <w:rPr>
          <w:rFonts w:asciiTheme="minorBidi" w:eastAsia="Times New Roman" w:hAnsiTheme="minorBidi"/>
          <w:b/>
          <w:bCs/>
          <w:sz w:val="32"/>
          <w:szCs w:val="32"/>
          <w:rtl/>
          <w:lang w:eastAsia="fr-FR"/>
        </w:rPr>
        <w:t>إخراج يهود بني النضير من المدينة</w:t>
      </w:r>
      <w:r w:rsidRPr="00042D3B">
        <w:rPr>
          <w:rFonts w:asciiTheme="minorBidi" w:eastAsia="Times New Roman" w:hAnsiTheme="minorBidi"/>
          <w:b/>
          <w:bCs/>
          <w:sz w:val="32"/>
          <w:szCs w:val="32"/>
          <w:lang w:eastAsia="fr-FR"/>
        </w:rPr>
        <w:t>.</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spacing w:after="0" w:line="240" w:lineRule="auto"/>
        <w:jc w:val="center"/>
        <w:rPr>
          <w:rFonts w:asciiTheme="minorBidi" w:eastAsia="Times New Roman" w:hAnsiTheme="minorBidi"/>
          <w:b/>
          <w:bCs/>
          <w:sz w:val="32"/>
          <w:szCs w:val="32"/>
          <w:u w:val="single"/>
          <w:lang w:eastAsia="fr-FR"/>
        </w:rPr>
      </w:pPr>
      <w:proofErr w:type="gramStart"/>
      <w:r w:rsidRPr="00042D3B">
        <w:rPr>
          <w:rFonts w:asciiTheme="minorBidi" w:eastAsia="Times New Roman" w:hAnsiTheme="minorBidi"/>
          <w:b/>
          <w:bCs/>
          <w:sz w:val="32"/>
          <w:szCs w:val="32"/>
          <w:u w:val="single"/>
          <w:rtl/>
          <w:lang w:eastAsia="fr-FR"/>
        </w:rPr>
        <w:t>الخندق</w:t>
      </w:r>
      <w:proofErr w:type="gramEnd"/>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spacing w:after="0" w:line="240" w:lineRule="auto"/>
        <w:jc w:val="right"/>
        <w:rPr>
          <w:rFonts w:asciiTheme="minorBidi" w:eastAsia="Times New Roman" w:hAnsiTheme="minorBidi"/>
          <w:b/>
          <w:bCs/>
          <w:sz w:val="32"/>
          <w:szCs w:val="32"/>
          <w:rtl/>
          <w:lang w:eastAsia="fr-FR" w:bidi="ar-TN"/>
        </w:rPr>
      </w:pPr>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rtl/>
          <w:lang w:eastAsia="fr-FR"/>
        </w:rPr>
        <w:t>الأحزاب</w:t>
      </w:r>
      <w:r w:rsidRPr="00042D3B">
        <w:rPr>
          <w:rFonts w:asciiTheme="minorBidi" w:eastAsia="Times New Roman" w:hAnsiTheme="minorBidi"/>
          <w:b/>
          <w:bCs/>
          <w:sz w:val="32"/>
          <w:szCs w:val="32"/>
          <w:lang w:eastAsia="fr-FR"/>
        </w:rPr>
        <w:t>)</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lastRenderedPageBreak/>
        <w:t xml:space="preserve">5 </w:t>
      </w:r>
      <w:r w:rsidRPr="00042D3B">
        <w:rPr>
          <w:rFonts w:asciiTheme="minorBidi" w:eastAsia="Times New Roman" w:hAnsiTheme="minorBidi"/>
          <w:b/>
          <w:bCs/>
          <w:sz w:val="32"/>
          <w:szCs w:val="32"/>
          <w:rtl/>
          <w:lang w:eastAsia="fr-FR"/>
        </w:rPr>
        <w:t>هـ</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rtl/>
          <w:lang w:eastAsia="fr-FR"/>
        </w:rPr>
        <w:t>المسلمون (3 آلاف</w:t>
      </w:r>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lang w:eastAsia="fr-FR"/>
        </w:rPr>
        <w:br/>
        <w:t>* </w:t>
      </w:r>
      <w:r w:rsidRPr="00042D3B">
        <w:rPr>
          <w:rFonts w:asciiTheme="minorBidi" w:eastAsia="Times New Roman" w:hAnsiTheme="minorBidi"/>
          <w:b/>
          <w:bCs/>
          <w:sz w:val="32"/>
          <w:szCs w:val="32"/>
          <w:rtl/>
          <w:lang w:eastAsia="fr-FR"/>
        </w:rPr>
        <w:t xml:space="preserve">قريش </w:t>
      </w:r>
      <w:proofErr w:type="gramStart"/>
      <w:r w:rsidRPr="00042D3B">
        <w:rPr>
          <w:rFonts w:asciiTheme="minorBidi" w:eastAsia="Times New Roman" w:hAnsiTheme="minorBidi"/>
          <w:b/>
          <w:bCs/>
          <w:sz w:val="32"/>
          <w:szCs w:val="32"/>
          <w:rtl/>
          <w:lang w:eastAsia="fr-FR"/>
        </w:rPr>
        <w:t>( 10</w:t>
      </w:r>
      <w:proofErr w:type="gramEnd"/>
      <w:r w:rsidRPr="00042D3B">
        <w:rPr>
          <w:rFonts w:asciiTheme="minorBidi" w:eastAsia="Times New Roman" w:hAnsiTheme="minorBidi"/>
          <w:b/>
          <w:bCs/>
          <w:sz w:val="32"/>
          <w:szCs w:val="32"/>
          <w:rtl/>
          <w:lang w:eastAsia="fr-FR"/>
        </w:rPr>
        <w:t xml:space="preserve"> آلاف</w:t>
      </w:r>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lang w:eastAsia="fr-FR"/>
        </w:rPr>
        <w:br/>
      </w:r>
      <w:r w:rsidRPr="00042D3B">
        <w:rPr>
          <w:rFonts w:asciiTheme="minorBidi" w:eastAsia="Times New Roman" w:hAnsiTheme="minorBidi"/>
          <w:b/>
          <w:bCs/>
          <w:sz w:val="32"/>
          <w:szCs w:val="32"/>
          <w:rtl/>
          <w:lang w:eastAsia="fr-FR"/>
        </w:rPr>
        <w:t>تحريض زعماء اليهود لقريش وبعض القبائل العربية على قتال المسلمين والقضاء عليهم وتكوين جيش من الأحزاب</w:t>
      </w:r>
      <w:r w:rsidRPr="00042D3B">
        <w:rPr>
          <w:rFonts w:asciiTheme="minorBidi" w:eastAsia="Times New Roman" w:hAnsiTheme="minorBidi"/>
          <w:b/>
          <w:bCs/>
          <w:sz w:val="32"/>
          <w:szCs w:val="32"/>
          <w:lang w:eastAsia="fr-FR"/>
        </w:rPr>
        <w:t> </w:t>
      </w:r>
      <w:r w:rsidRPr="00042D3B">
        <w:rPr>
          <w:rFonts w:asciiTheme="minorBidi" w:eastAsia="Times New Roman" w:hAnsiTheme="minorBidi"/>
          <w:b/>
          <w:bCs/>
          <w:sz w:val="32"/>
          <w:szCs w:val="32"/>
          <w:lang w:eastAsia="fr-FR"/>
        </w:rPr>
        <w:br/>
        <w:t>1-</w:t>
      </w:r>
      <w:r w:rsidRPr="00042D3B">
        <w:rPr>
          <w:rFonts w:asciiTheme="minorBidi" w:eastAsia="Times New Roman" w:hAnsiTheme="minorBidi"/>
          <w:b/>
          <w:bCs/>
          <w:sz w:val="32"/>
          <w:szCs w:val="32"/>
          <w:rtl/>
          <w:lang w:eastAsia="fr-FR"/>
        </w:rPr>
        <w:t>أرسل الله ريحا صرصرا أدت شتت الأحزاب</w:t>
      </w:r>
      <w:r w:rsidRPr="00042D3B">
        <w:rPr>
          <w:rFonts w:asciiTheme="minorBidi" w:eastAsia="Times New Roman" w:hAnsiTheme="minorBidi"/>
          <w:b/>
          <w:bCs/>
          <w:sz w:val="32"/>
          <w:szCs w:val="32"/>
          <w:lang w:eastAsia="fr-FR"/>
        </w:rPr>
        <w:br/>
        <w:t>2-</w:t>
      </w:r>
      <w:r w:rsidRPr="00042D3B">
        <w:rPr>
          <w:rFonts w:asciiTheme="minorBidi" w:eastAsia="Times New Roman" w:hAnsiTheme="minorBidi"/>
          <w:b/>
          <w:bCs/>
          <w:sz w:val="32"/>
          <w:szCs w:val="32"/>
          <w:rtl/>
          <w:lang w:eastAsia="fr-FR"/>
        </w:rPr>
        <w:t>هزيمة المشركين</w:t>
      </w:r>
      <w:r w:rsidRPr="00042D3B">
        <w:rPr>
          <w:rFonts w:asciiTheme="minorBidi" w:eastAsia="Times New Roman" w:hAnsiTheme="minorBidi"/>
          <w:b/>
          <w:bCs/>
          <w:sz w:val="32"/>
          <w:szCs w:val="32"/>
          <w:lang w:eastAsia="fr-FR"/>
        </w:rPr>
        <w:t xml:space="preserve"> .</w:t>
      </w:r>
      <w:r w:rsidRPr="00042D3B">
        <w:rPr>
          <w:rFonts w:asciiTheme="minorBidi" w:eastAsia="Times New Roman" w:hAnsiTheme="minorBidi"/>
          <w:b/>
          <w:bCs/>
          <w:sz w:val="32"/>
          <w:szCs w:val="32"/>
          <w:lang w:eastAsia="fr-FR"/>
        </w:rPr>
        <w:br/>
        <w:t>3-</w:t>
      </w:r>
      <w:r w:rsidRPr="00042D3B">
        <w:rPr>
          <w:rFonts w:asciiTheme="minorBidi" w:eastAsia="Times New Roman" w:hAnsiTheme="minorBidi"/>
          <w:b/>
          <w:bCs/>
          <w:sz w:val="32"/>
          <w:szCs w:val="32"/>
          <w:rtl/>
          <w:lang w:eastAsia="fr-FR"/>
        </w:rPr>
        <w:t>القضاء على يهود بني قريظة</w:t>
      </w:r>
      <w:r w:rsidRPr="00042D3B">
        <w:rPr>
          <w:rFonts w:asciiTheme="minorBidi" w:eastAsia="Times New Roman" w:hAnsiTheme="minorBidi"/>
          <w:b/>
          <w:bCs/>
          <w:sz w:val="32"/>
          <w:szCs w:val="32"/>
          <w:lang w:eastAsia="fr-FR"/>
        </w:rPr>
        <w:t>.</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bidi/>
        <w:spacing w:after="0" w:line="240" w:lineRule="auto"/>
        <w:jc w:val="center"/>
        <w:rPr>
          <w:rFonts w:asciiTheme="minorBidi" w:eastAsia="Times New Roman" w:hAnsiTheme="minorBidi"/>
          <w:b/>
          <w:bCs/>
          <w:sz w:val="32"/>
          <w:szCs w:val="32"/>
          <w:u w:val="single"/>
          <w:lang w:eastAsia="fr-FR"/>
        </w:rPr>
      </w:pPr>
      <w:r w:rsidRPr="00042D3B">
        <w:rPr>
          <w:rFonts w:asciiTheme="minorBidi" w:eastAsia="Times New Roman" w:hAnsiTheme="minorBidi"/>
          <w:b/>
          <w:bCs/>
          <w:sz w:val="32"/>
          <w:szCs w:val="32"/>
          <w:u w:val="single"/>
          <w:rtl/>
          <w:lang w:eastAsia="fr-FR"/>
        </w:rPr>
        <w:t>صلح الحديبية</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t xml:space="preserve">6 </w:t>
      </w:r>
      <w:r w:rsidRPr="00042D3B">
        <w:rPr>
          <w:rFonts w:asciiTheme="minorBidi" w:eastAsia="Times New Roman" w:hAnsiTheme="minorBidi"/>
          <w:b/>
          <w:bCs/>
          <w:sz w:val="32"/>
          <w:szCs w:val="32"/>
          <w:rtl/>
          <w:lang w:eastAsia="fr-FR"/>
        </w:rPr>
        <w:t>هـ</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t>* </w:t>
      </w:r>
      <w:r w:rsidRPr="00042D3B">
        <w:rPr>
          <w:rFonts w:asciiTheme="minorBidi" w:eastAsia="Times New Roman" w:hAnsiTheme="minorBidi"/>
          <w:b/>
          <w:bCs/>
          <w:sz w:val="32"/>
          <w:szCs w:val="32"/>
          <w:rtl/>
          <w:lang w:eastAsia="fr-FR"/>
        </w:rPr>
        <w:t>المسلمون 1400</w:t>
      </w:r>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lang w:eastAsia="fr-FR"/>
        </w:rPr>
        <w:br/>
        <w:t>* </w:t>
      </w:r>
      <w:r w:rsidRPr="00042D3B">
        <w:rPr>
          <w:rFonts w:asciiTheme="minorBidi" w:eastAsia="Times New Roman" w:hAnsiTheme="minorBidi"/>
          <w:b/>
          <w:bCs/>
          <w:sz w:val="32"/>
          <w:szCs w:val="32"/>
          <w:rtl/>
          <w:lang w:eastAsia="fr-FR"/>
        </w:rPr>
        <w:t>قريش</w:t>
      </w:r>
      <w:r w:rsidRPr="00042D3B">
        <w:rPr>
          <w:rFonts w:asciiTheme="minorBidi" w:eastAsia="Times New Roman" w:hAnsiTheme="minorBidi"/>
          <w:b/>
          <w:bCs/>
          <w:sz w:val="32"/>
          <w:szCs w:val="32"/>
          <w:lang w:eastAsia="fr-FR"/>
        </w:rPr>
        <w:t> </w:t>
      </w:r>
      <w:r w:rsidRPr="00042D3B">
        <w:rPr>
          <w:rFonts w:asciiTheme="minorBidi" w:eastAsia="Times New Roman" w:hAnsiTheme="minorBidi"/>
          <w:b/>
          <w:bCs/>
          <w:sz w:val="32"/>
          <w:szCs w:val="32"/>
          <w:lang w:eastAsia="fr-FR"/>
        </w:rPr>
        <w:br/>
      </w:r>
      <w:r w:rsidRPr="00042D3B">
        <w:rPr>
          <w:rFonts w:asciiTheme="minorBidi" w:eastAsia="Times New Roman" w:hAnsiTheme="minorBidi"/>
          <w:b/>
          <w:bCs/>
          <w:sz w:val="32"/>
          <w:szCs w:val="32"/>
          <w:rtl/>
          <w:lang w:eastAsia="fr-FR"/>
        </w:rPr>
        <w:t>منعت قريش المسلمون الدخول إلى مكة فعزم الرسول على القتال بعدما حبسوا عثمان وأشاعوا قتله لكن قريشا دخلت في مفاوضات مع النبي انتهت بعقد صلح بينهما</w:t>
      </w:r>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lang w:eastAsia="fr-FR"/>
        </w:rPr>
        <w:br/>
        <w:t>1-</w:t>
      </w:r>
      <w:r w:rsidRPr="00042D3B">
        <w:rPr>
          <w:rFonts w:asciiTheme="minorBidi" w:eastAsia="Times New Roman" w:hAnsiTheme="minorBidi"/>
          <w:b/>
          <w:bCs/>
          <w:sz w:val="32"/>
          <w:szCs w:val="32"/>
          <w:rtl/>
          <w:lang w:eastAsia="fr-FR"/>
        </w:rPr>
        <w:t xml:space="preserve">عقد صلح الحديبية ووضع شروط </w:t>
      </w:r>
      <w:proofErr w:type="gramStart"/>
      <w:r w:rsidRPr="00042D3B">
        <w:rPr>
          <w:rFonts w:asciiTheme="minorBidi" w:eastAsia="Times New Roman" w:hAnsiTheme="minorBidi"/>
          <w:b/>
          <w:bCs/>
          <w:sz w:val="32"/>
          <w:szCs w:val="32"/>
          <w:rtl/>
          <w:lang w:eastAsia="fr-FR"/>
        </w:rPr>
        <w:t>له</w:t>
      </w:r>
      <w:r w:rsidRPr="00042D3B">
        <w:rPr>
          <w:rFonts w:asciiTheme="minorBidi" w:eastAsia="Times New Roman" w:hAnsiTheme="minorBidi"/>
          <w:b/>
          <w:bCs/>
          <w:sz w:val="32"/>
          <w:szCs w:val="32"/>
          <w:lang w:eastAsia="fr-FR"/>
        </w:rPr>
        <w:t xml:space="preserve"> .</w:t>
      </w:r>
      <w:proofErr w:type="gramEnd"/>
      <w:r w:rsidRPr="00042D3B">
        <w:rPr>
          <w:rFonts w:asciiTheme="minorBidi" w:eastAsia="Times New Roman" w:hAnsiTheme="minorBidi"/>
          <w:b/>
          <w:bCs/>
          <w:sz w:val="32"/>
          <w:szCs w:val="32"/>
          <w:lang w:eastAsia="fr-FR"/>
        </w:rPr>
        <w:br/>
        <w:t>2-</w:t>
      </w:r>
      <w:r w:rsidRPr="00042D3B">
        <w:rPr>
          <w:rFonts w:asciiTheme="minorBidi" w:eastAsia="Times New Roman" w:hAnsiTheme="minorBidi"/>
          <w:b/>
          <w:bCs/>
          <w:sz w:val="32"/>
          <w:szCs w:val="32"/>
          <w:rtl/>
          <w:lang w:eastAsia="fr-FR"/>
        </w:rPr>
        <w:t>اعتراف قريش بالدولة الإسلامية</w:t>
      </w:r>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lang w:eastAsia="fr-FR"/>
        </w:rPr>
        <w:br/>
        <w:t>3-</w:t>
      </w:r>
      <w:r w:rsidRPr="00042D3B">
        <w:rPr>
          <w:rFonts w:asciiTheme="minorBidi" w:eastAsia="Times New Roman" w:hAnsiTheme="minorBidi"/>
          <w:b/>
          <w:bCs/>
          <w:sz w:val="32"/>
          <w:szCs w:val="32"/>
          <w:rtl/>
          <w:lang w:eastAsia="fr-FR"/>
        </w:rPr>
        <w:t xml:space="preserve">تفرغ النبي للدعوة للإسلام داخل وخارج شبه </w:t>
      </w:r>
      <w:proofErr w:type="gramStart"/>
      <w:r w:rsidRPr="00042D3B">
        <w:rPr>
          <w:rFonts w:asciiTheme="minorBidi" w:eastAsia="Times New Roman" w:hAnsiTheme="minorBidi"/>
          <w:b/>
          <w:bCs/>
          <w:sz w:val="32"/>
          <w:szCs w:val="32"/>
          <w:rtl/>
          <w:lang w:eastAsia="fr-FR"/>
        </w:rPr>
        <w:t>الجزيرة</w:t>
      </w:r>
      <w:r w:rsidRPr="00042D3B">
        <w:rPr>
          <w:rFonts w:asciiTheme="minorBidi" w:eastAsia="Times New Roman" w:hAnsiTheme="minorBidi"/>
          <w:b/>
          <w:bCs/>
          <w:sz w:val="32"/>
          <w:szCs w:val="32"/>
          <w:lang w:eastAsia="fr-FR"/>
        </w:rPr>
        <w:t xml:space="preserve"> .</w:t>
      </w:r>
      <w:proofErr w:type="gramEnd"/>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2C5EF7">
      <w:pPr>
        <w:spacing w:after="0" w:line="240" w:lineRule="auto"/>
        <w:jc w:val="center"/>
        <w:rPr>
          <w:rFonts w:asciiTheme="minorBidi" w:eastAsia="Times New Roman" w:hAnsiTheme="minorBidi"/>
          <w:b/>
          <w:bCs/>
          <w:sz w:val="32"/>
          <w:szCs w:val="32"/>
          <w:u w:val="single"/>
          <w:lang w:eastAsia="fr-FR"/>
        </w:rPr>
      </w:pPr>
      <w:r w:rsidRPr="00042D3B">
        <w:rPr>
          <w:rFonts w:asciiTheme="minorBidi" w:eastAsia="Times New Roman" w:hAnsiTheme="minorBidi"/>
          <w:b/>
          <w:bCs/>
          <w:sz w:val="32"/>
          <w:szCs w:val="32"/>
          <w:u w:val="single"/>
          <w:rtl/>
          <w:lang w:eastAsia="fr-FR"/>
        </w:rPr>
        <w:t>فتح خيبر</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t xml:space="preserve">7 </w:t>
      </w:r>
      <w:r w:rsidRPr="00042D3B">
        <w:rPr>
          <w:rFonts w:asciiTheme="minorBidi" w:eastAsia="Times New Roman" w:hAnsiTheme="minorBidi"/>
          <w:b/>
          <w:bCs/>
          <w:sz w:val="32"/>
          <w:szCs w:val="32"/>
          <w:rtl/>
          <w:lang w:eastAsia="fr-FR"/>
        </w:rPr>
        <w:t>هـ</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t>* </w:t>
      </w:r>
      <w:r w:rsidRPr="00042D3B">
        <w:rPr>
          <w:rFonts w:asciiTheme="minorBidi" w:eastAsia="Times New Roman" w:hAnsiTheme="minorBidi"/>
          <w:b/>
          <w:bCs/>
          <w:sz w:val="32"/>
          <w:szCs w:val="32"/>
          <w:rtl/>
          <w:lang w:eastAsia="fr-FR"/>
        </w:rPr>
        <w:t>المسلمون (1400</w:t>
      </w:r>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lang w:eastAsia="fr-FR"/>
        </w:rPr>
        <w:br/>
        <w:t>* </w:t>
      </w:r>
      <w:r w:rsidRPr="00042D3B">
        <w:rPr>
          <w:rFonts w:asciiTheme="minorBidi" w:eastAsia="Times New Roman" w:hAnsiTheme="minorBidi"/>
          <w:b/>
          <w:bCs/>
          <w:sz w:val="32"/>
          <w:szCs w:val="32"/>
          <w:rtl/>
          <w:lang w:eastAsia="fr-FR"/>
        </w:rPr>
        <w:t>اليهود (10 آلاف</w:t>
      </w:r>
      <w:proofErr w:type="gramStart"/>
      <w:r w:rsidRPr="00042D3B">
        <w:rPr>
          <w:rFonts w:asciiTheme="minorBidi" w:eastAsia="Times New Roman" w:hAnsiTheme="minorBidi"/>
          <w:b/>
          <w:bCs/>
          <w:sz w:val="32"/>
          <w:szCs w:val="32"/>
          <w:lang w:eastAsia="fr-FR"/>
        </w:rPr>
        <w:t>)</w:t>
      </w:r>
      <w:proofErr w:type="gramEnd"/>
      <w:r w:rsidRPr="00042D3B">
        <w:rPr>
          <w:rFonts w:asciiTheme="minorBidi" w:eastAsia="Times New Roman" w:hAnsiTheme="minorBidi"/>
          <w:b/>
          <w:bCs/>
          <w:sz w:val="32"/>
          <w:szCs w:val="32"/>
          <w:lang w:eastAsia="fr-FR"/>
        </w:rPr>
        <w:br/>
      </w:r>
      <w:r w:rsidRPr="00042D3B">
        <w:rPr>
          <w:rFonts w:asciiTheme="minorBidi" w:eastAsia="Times New Roman" w:hAnsiTheme="minorBidi"/>
          <w:b/>
          <w:bCs/>
          <w:sz w:val="32"/>
          <w:szCs w:val="32"/>
          <w:rtl/>
          <w:lang w:eastAsia="fr-FR"/>
        </w:rPr>
        <w:t>أراد الرسول تصفية تجمعات اليهود في خيبر والتي تشكل تهديدا لعاصمة دولة الإسلام في المدينة</w:t>
      </w:r>
      <w:r w:rsidRPr="00042D3B">
        <w:rPr>
          <w:rFonts w:asciiTheme="minorBidi" w:eastAsia="Times New Roman" w:hAnsiTheme="minorBidi"/>
          <w:b/>
          <w:bCs/>
          <w:sz w:val="32"/>
          <w:szCs w:val="32"/>
          <w:lang w:eastAsia="fr-FR"/>
        </w:rPr>
        <w:t xml:space="preserve"> .</w:t>
      </w:r>
      <w:r w:rsidRPr="00042D3B">
        <w:rPr>
          <w:rFonts w:asciiTheme="minorBidi" w:eastAsia="Times New Roman" w:hAnsiTheme="minorBidi"/>
          <w:b/>
          <w:bCs/>
          <w:sz w:val="32"/>
          <w:szCs w:val="32"/>
          <w:lang w:eastAsia="fr-FR"/>
        </w:rPr>
        <w:br/>
        <w:t>1-</w:t>
      </w:r>
      <w:r w:rsidRPr="00042D3B">
        <w:rPr>
          <w:rFonts w:asciiTheme="minorBidi" w:eastAsia="Times New Roman" w:hAnsiTheme="minorBidi"/>
          <w:b/>
          <w:bCs/>
          <w:sz w:val="32"/>
          <w:szCs w:val="32"/>
          <w:rtl/>
          <w:lang w:eastAsia="fr-FR"/>
        </w:rPr>
        <w:t>هزيمة اليهود والقضاء على قوتهم نهائيا في شبه الجزيرة العربية</w:t>
      </w:r>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lang w:eastAsia="fr-FR"/>
        </w:rPr>
        <w:br/>
        <w:t>2-</w:t>
      </w:r>
      <w:r w:rsidRPr="00042D3B">
        <w:rPr>
          <w:rFonts w:asciiTheme="minorBidi" w:eastAsia="Times New Roman" w:hAnsiTheme="minorBidi"/>
          <w:b/>
          <w:bCs/>
          <w:sz w:val="32"/>
          <w:szCs w:val="32"/>
          <w:rtl/>
          <w:lang w:eastAsia="fr-FR"/>
        </w:rPr>
        <w:t xml:space="preserve">قاسمهم النبي محصول </w:t>
      </w:r>
      <w:proofErr w:type="gramStart"/>
      <w:r w:rsidRPr="00042D3B">
        <w:rPr>
          <w:rFonts w:asciiTheme="minorBidi" w:eastAsia="Times New Roman" w:hAnsiTheme="minorBidi"/>
          <w:b/>
          <w:bCs/>
          <w:sz w:val="32"/>
          <w:szCs w:val="32"/>
          <w:rtl/>
          <w:lang w:eastAsia="fr-FR"/>
        </w:rPr>
        <w:t>خيبر</w:t>
      </w:r>
      <w:r w:rsidRPr="00042D3B">
        <w:rPr>
          <w:rFonts w:asciiTheme="minorBidi" w:eastAsia="Times New Roman" w:hAnsiTheme="minorBidi"/>
          <w:b/>
          <w:bCs/>
          <w:sz w:val="32"/>
          <w:szCs w:val="32"/>
          <w:lang w:eastAsia="fr-FR"/>
        </w:rPr>
        <w:t xml:space="preserve"> .</w:t>
      </w:r>
      <w:proofErr w:type="gramEnd"/>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2C5EF7">
      <w:pPr>
        <w:spacing w:after="0" w:line="240" w:lineRule="auto"/>
        <w:jc w:val="center"/>
        <w:rPr>
          <w:rFonts w:asciiTheme="minorBidi" w:eastAsia="Times New Roman" w:hAnsiTheme="minorBidi"/>
          <w:b/>
          <w:bCs/>
          <w:sz w:val="32"/>
          <w:szCs w:val="32"/>
          <w:u w:val="single"/>
          <w:rtl/>
          <w:lang w:eastAsia="fr-FR" w:bidi="ar-TN"/>
        </w:rPr>
      </w:pPr>
      <w:r w:rsidRPr="00042D3B">
        <w:rPr>
          <w:rFonts w:asciiTheme="minorBidi" w:eastAsia="Times New Roman" w:hAnsiTheme="minorBidi"/>
          <w:b/>
          <w:bCs/>
          <w:sz w:val="32"/>
          <w:szCs w:val="32"/>
          <w:u w:val="single"/>
          <w:rtl/>
          <w:lang w:eastAsia="fr-FR"/>
        </w:rPr>
        <w:t>مؤتة</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t xml:space="preserve">8 </w:t>
      </w:r>
      <w:r w:rsidRPr="00042D3B">
        <w:rPr>
          <w:rFonts w:asciiTheme="minorBidi" w:eastAsia="Times New Roman" w:hAnsiTheme="minorBidi"/>
          <w:b/>
          <w:bCs/>
          <w:sz w:val="32"/>
          <w:szCs w:val="32"/>
          <w:rtl/>
          <w:lang w:eastAsia="fr-FR"/>
        </w:rPr>
        <w:t>هـ</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t>* </w:t>
      </w:r>
      <w:r w:rsidRPr="00042D3B">
        <w:rPr>
          <w:rFonts w:asciiTheme="minorBidi" w:eastAsia="Times New Roman" w:hAnsiTheme="minorBidi"/>
          <w:b/>
          <w:bCs/>
          <w:sz w:val="32"/>
          <w:szCs w:val="32"/>
          <w:rtl/>
          <w:lang w:eastAsia="fr-FR"/>
        </w:rPr>
        <w:t>المسلمون (3آلاف</w:t>
      </w:r>
      <w:r w:rsidRPr="00042D3B">
        <w:rPr>
          <w:rFonts w:asciiTheme="minorBidi" w:eastAsia="Times New Roman" w:hAnsiTheme="minorBidi"/>
          <w:b/>
          <w:bCs/>
          <w:sz w:val="32"/>
          <w:szCs w:val="32"/>
          <w:lang w:eastAsia="fr-FR"/>
        </w:rPr>
        <w:t>)</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t>* </w:t>
      </w:r>
      <w:proofErr w:type="gramStart"/>
      <w:r w:rsidRPr="00042D3B">
        <w:rPr>
          <w:rFonts w:asciiTheme="minorBidi" w:eastAsia="Times New Roman" w:hAnsiTheme="minorBidi"/>
          <w:b/>
          <w:bCs/>
          <w:sz w:val="32"/>
          <w:szCs w:val="32"/>
          <w:rtl/>
          <w:lang w:eastAsia="fr-FR"/>
        </w:rPr>
        <w:t>الروم(</w:t>
      </w:r>
      <w:proofErr w:type="gramEnd"/>
      <w:r w:rsidRPr="00042D3B">
        <w:rPr>
          <w:rFonts w:asciiTheme="minorBidi" w:eastAsia="Times New Roman" w:hAnsiTheme="minorBidi"/>
          <w:b/>
          <w:bCs/>
          <w:sz w:val="32"/>
          <w:szCs w:val="32"/>
          <w:rtl/>
          <w:lang w:eastAsia="fr-FR"/>
        </w:rPr>
        <w:t>200 ألف</w:t>
      </w:r>
      <w:r w:rsidRPr="00042D3B">
        <w:rPr>
          <w:rFonts w:asciiTheme="minorBidi" w:eastAsia="Times New Roman" w:hAnsiTheme="minorBidi"/>
          <w:b/>
          <w:bCs/>
          <w:sz w:val="32"/>
          <w:szCs w:val="32"/>
          <w:lang w:eastAsia="fr-FR"/>
        </w:rPr>
        <w:t>)</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rtl/>
          <w:lang w:eastAsia="fr-FR"/>
        </w:rPr>
        <w:t xml:space="preserve">قيام أحد أمراء العرب </w:t>
      </w:r>
      <w:proofErr w:type="spellStart"/>
      <w:r w:rsidRPr="00042D3B">
        <w:rPr>
          <w:rFonts w:asciiTheme="minorBidi" w:eastAsia="Times New Roman" w:hAnsiTheme="minorBidi"/>
          <w:b/>
          <w:bCs/>
          <w:sz w:val="32"/>
          <w:szCs w:val="32"/>
          <w:rtl/>
          <w:lang w:eastAsia="fr-FR"/>
        </w:rPr>
        <w:t>الغساسنة</w:t>
      </w:r>
      <w:proofErr w:type="spellEnd"/>
      <w:r w:rsidRPr="00042D3B">
        <w:rPr>
          <w:rFonts w:asciiTheme="minorBidi" w:eastAsia="Times New Roman" w:hAnsiTheme="minorBidi"/>
          <w:b/>
          <w:bCs/>
          <w:sz w:val="32"/>
          <w:szCs w:val="32"/>
          <w:rtl/>
          <w:lang w:eastAsia="fr-FR"/>
        </w:rPr>
        <w:t xml:space="preserve"> بقتل رسول النبي إلى أمير </w:t>
      </w:r>
      <w:proofErr w:type="spellStart"/>
      <w:r w:rsidRPr="00042D3B">
        <w:rPr>
          <w:rFonts w:asciiTheme="minorBidi" w:eastAsia="Times New Roman" w:hAnsiTheme="minorBidi"/>
          <w:b/>
          <w:bCs/>
          <w:sz w:val="32"/>
          <w:szCs w:val="32"/>
          <w:rtl/>
          <w:lang w:eastAsia="fr-FR"/>
        </w:rPr>
        <w:t>بصرى</w:t>
      </w:r>
      <w:proofErr w:type="spellEnd"/>
      <w:r w:rsidRPr="00042D3B">
        <w:rPr>
          <w:rFonts w:asciiTheme="minorBidi" w:eastAsia="Times New Roman" w:hAnsiTheme="minorBidi"/>
          <w:b/>
          <w:bCs/>
          <w:sz w:val="32"/>
          <w:szCs w:val="32"/>
          <w:rtl/>
          <w:lang w:eastAsia="fr-FR"/>
        </w:rPr>
        <w:t xml:space="preserve"> وهو الحارث بن عمير فأراد الرسول الثأر لمقتل رسوله</w:t>
      </w:r>
      <w:r w:rsidRPr="00042D3B">
        <w:rPr>
          <w:rFonts w:asciiTheme="minorBidi" w:eastAsia="Times New Roman" w:hAnsiTheme="minorBidi"/>
          <w:b/>
          <w:bCs/>
          <w:sz w:val="32"/>
          <w:szCs w:val="32"/>
          <w:lang w:eastAsia="fr-FR"/>
        </w:rPr>
        <w:t xml:space="preserve"> .</w:t>
      </w:r>
      <w:r w:rsidRPr="00042D3B">
        <w:rPr>
          <w:rFonts w:asciiTheme="minorBidi" w:eastAsia="Times New Roman" w:hAnsiTheme="minorBidi"/>
          <w:b/>
          <w:bCs/>
          <w:sz w:val="32"/>
          <w:szCs w:val="32"/>
          <w:lang w:eastAsia="fr-FR"/>
        </w:rPr>
        <w:br/>
        <w:t>1-</w:t>
      </w:r>
      <w:r w:rsidRPr="00042D3B">
        <w:rPr>
          <w:rFonts w:asciiTheme="minorBidi" w:eastAsia="Times New Roman" w:hAnsiTheme="minorBidi"/>
          <w:b/>
          <w:bCs/>
          <w:sz w:val="32"/>
          <w:szCs w:val="32"/>
          <w:rtl/>
          <w:lang w:eastAsia="fr-FR"/>
        </w:rPr>
        <w:t xml:space="preserve">استشهاد القادة الثلاث الذين وضعهم الرسول لقيادة </w:t>
      </w:r>
      <w:proofErr w:type="gramStart"/>
      <w:r w:rsidRPr="00042D3B">
        <w:rPr>
          <w:rFonts w:asciiTheme="minorBidi" w:eastAsia="Times New Roman" w:hAnsiTheme="minorBidi"/>
          <w:b/>
          <w:bCs/>
          <w:sz w:val="32"/>
          <w:szCs w:val="32"/>
          <w:rtl/>
          <w:lang w:eastAsia="fr-FR"/>
        </w:rPr>
        <w:t>الجيش(</w:t>
      </w:r>
      <w:proofErr w:type="gramEnd"/>
      <w:r w:rsidRPr="00042D3B">
        <w:rPr>
          <w:rFonts w:asciiTheme="minorBidi" w:eastAsia="Times New Roman" w:hAnsiTheme="minorBidi"/>
          <w:b/>
          <w:bCs/>
          <w:sz w:val="32"/>
          <w:szCs w:val="32"/>
          <w:rtl/>
          <w:lang w:eastAsia="fr-FR"/>
        </w:rPr>
        <w:t>زيد بن حارثة ،جعفر بن أبي طالب،عبد الله بن رواحه</w:t>
      </w:r>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lang w:eastAsia="fr-FR"/>
        </w:rPr>
        <w:br/>
        <w:t>2-</w:t>
      </w:r>
      <w:r w:rsidRPr="00042D3B">
        <w:rPr>
          <w:rFonts w:asciiTheme="minorBidi" w:eastAsia="Times New Roman" w:hAnsiTheme="minorBidi"/>
          <w:b/>
          <w:bCs/>
          <w:sz w:val="32"/>
          <w:szCs w:val="32"/>
          <w:rtl/>
          <w:lang w:eastAsia="fr-FR"/>
        </w:rPr>
        <w:t>انسحاب خالد بن الوليد بالجيش سليما إلى المدينة</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2C5EF7">
      <w:pPr>
        <w:spacing w:after="0" w:line="240" w:lineRule="auto"/>
        <w:jc w:val="center"/>
        <w:rPr>
          <w:rFonts w:asciiTheme="minorBidi" w:eastAsia="Times New Roman" w:hAnsiTheme="minorBidi"/>
          <w:b/>
          <w:bCs/>
          <w:sz w:val="32"/>
          <w:szCs w:val="32"/>
          <w:u w:val="single"/>
          <w:rtl/>
          <w:lang w:eastAsia="fr-FR" w:bidi="ar-TN"/>
        </w:rPr>
      </w:pPr>
      <w:r w:rsidRPr="00042D3B">
        <w:rPr>
          <w:rFonts w:asciiTheme="minorBidi" w:eastAsia="Times New Roman" w:hAnsiTheme="minorBidi"/>
          <w:b/>
          <w:bCs/>
          <w:sz w:val="32"/>
          <w:szCs w:val="32"/>
          <w:u w:val="single"/>
          <w:rtl/>
          <w:lang w:eastAsia="fr-FR"/>
        </w:rPr>
        <w:t>فتح مكة</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lastRenderedPageBreak/>
        <w:t xml:space="preserve">8 </w:t>
      </w:r>
      <w:r w:rsidRPr="00042D3B">
        <w:rPr>
          <w:rFonts w:asciiTheme="minorBidi" w:eastAsia="Times New Roman" w:hAnsiTheme="minorBidi"/>
          <w:b/>
          <w:bCs/>
          <w:sz w:val="32"/>
          <w:szCs w:val="32"/>
          <w:rtl/>
          <w:lang w:eastAsia="fr-FR"/>
        </w:rPr>
        <w:t>هـ</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t>* </w:t>
      </w:r>
      <w:r w:rsidRPr="00042D3B">
        <w:rPr>
          <w:rFonts w:asciiTheme="minorBidi" w:eastAsia="Times New Roman" w:hAnsiTheme="minorBidi"/>
          <w:b/>
          <w:bCs/>
          <w:sz w:val="32"/>
          <w:szCs w:val="32"/>
          <w:rtl/>
          <w:lang w:eastAsia="fr-FR"/>
        </w:rPr>
        <w:t>المسلمون</w:t>
      </w:r>
      <w:r w:rsidRPr="00042D3B">
        <w:rPr>
          <w:rFonts w:asciiTheme="minorBidi" w:eastAsia="Times New Roman" w:hAnsiTheme="minorBidi"/>
          <w:b/>
          <w:bCs/>
          <w:sz w:val="32"/>
          <w:szCs w:val="32"/>
          <w:lang w:eastAsia="fr-FR"/>
        </w:rPr>
        <w:br/>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t>* </w:t>
      </w:r>
      <w:r w:rsidRPr="00042D3B">
        <w:rPr>
          <w:rFonts w:asciiTheme="minorBidi" w:eastAsia="Times New Roman" w:hAnsiTheme="minorBidi"/>
          <w:b/>
          <w:bCs/>
          <w:sz w:val="32"/>
          <w:szCs w:val="32"/>
          <w:rtl/>
          <w:lang w:eastAsia="fr-FR"/>
        </w:rPr>
        <w:t>قريش</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rtl/>
          <w:lang w:eastAsia="fr-FR"/>
        </w:rPr>
        <w:t>نقش قريش شروط صلح الحديبية إذ قام فتية من بكر حليفة قريش مع بعض شباب قريش بالاعتداء على حليفة النبي خزاعة</w:t>
      </w:r>
      <w:r w:rsidRPr="00042D3B">
        <w:rPr>
          <w:rFonts w:asciiTheme="minorBidi" w:eastAsia="Times New Roman" w:hAnsiTheme="minorBidi"/>
          <w:b/>
          <w:bCs/>
          <w:sz w:val="32"/>
          <w:szCs w:val="32"/>
          <w:lang w:eastAsia="fr-FR"/>
        </w:rPr>
        <w:t xml:space="preserve"> .</w:t>
      </w:r>
      <w:r w:rsidRPr="00042D3B">
        <w:rPr>
          <w:rFonts w:asciiTheme="minorBidi" w:eastAsia="Times New Roman" w:hAnsiTheme="minorBidi"/>
          <w:b/>
          <w:bCs/>
          <w:sz w:val="32"/>
          <w:szCs w:val="32"/>
          <w:lang w:eastAsia="fr-FR"/>
        </w:rPr>
        <w:br/>
        <w:t>1-</w:t>
      </w:r>
      <w:r w:rsidRPr="00042D3B">
        <w:rPr>
          <w:rFonts w:asciiTheme="minorBidi" w:eastAsia="Times New Roman" w:hAnsiTheme="minorBidi"/>
          <w:b/>
          <w:bCs/>
          <w:sz w:val="32"/>
          <w:szCs w:val="32"/>
          <w:rtl/>
          <w:lang w:eastAsia="fr-FR"/>
        </w:rPr>
        <w:t>فتح مكة</w:t>
      </w:r>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lang w:eastAsia="fr-FR"/>
        </w:rPr>
        <w:br/>
        <w:t>2-</w:t>
      </w:r>
      <w:r w:rsidRPr="00042D3B">
        <w:rPr>
          <w:rFonts w:asciiTheme="minorBidi" w:eastAsia="Times New Roman" w:hAnsiTheme="minorBidi"/>
          <w:b/>
          <w:bCs/>
          <w:sz w:val="32"/>
          <w:szCs w:val="32"/>
          <w:rtl/>
          <w:lang w:eastAsia="fr-FR"/>
        </w:rPr>
        <w:t xml:space="preserve">تحطيم وهدم </w:t>
      </w:r>
      <w:proofErr w:type="gramStart"/>
      <w:r w:rsidRPr="00042D3B">
        <w:rPr>
          <w:rFonts w:asciiTheme="minorBidi" w:eastAsia="Times New Roman" w:hAnsiTheme="minorBidi"/>
          <w:b/>
          <w:bCs/>
          <w:sz w:val="32"/>
          <w:szCs w:val="32"/>
          <w:rtl/>
          <w:lang w:eastAsia="fr-FR"/>
        </w:rPr>
        <w:t>الأصنام</w:t>
      </w:r>
      <w:r w:rsidRPr="00042D3B">
        <w:rPr>
          <w:rFonts w:asciiTheme="minorBidi" w:eastAsia="Times New Roman" w:hAnsiTheme="minorBidi"/>
          <w:b/>
          <w:bCs/>
          <w:sz w:val="32"/>
          <w:szCs w:val="32"/>
          <w:lang w:eastAsia="fr-FR"/>
        </w:rPr>
        <w:t xml:space="preserve"> .</w:t>
      </w:r>
      <w:proofErr w:type="gramEnd"/>
      <w:r w:rsidRPr="00042D3B">
        <w:rPr>
          <w:rFonts w:asciiTheme="minorBidi" w:eastAsia="Times New Roman" w:hAnsiTheme="minorBidi"/>
          <w:b/>
          <w:bCs/>
          <w:sz w:val="32"/>
          <w:szCs w:val="32"/>
          <w:lang w:eastAsia="fr-FR"/>
        </w:rPr>
        <w:br/>
        <w:t>3-</w:t>
      </w:r>
      <w:r w:rsidRPr="00042D3B">
        <w:rPr>
          <w:rFonts w:asciiTheme="minorBidi" w:eastAsia="Times New Roman" w:hAnsiTheme="minorBidi"/>
          <w:b/>
          <w:bCs/>
          <w:sz w:val="32"/>
          <w:szCs w:val="32"/>
          <w:rtl/>
          <w:lang w:eastAsia="fr-FR"/>
        </w:rPr>
        <w:t>دخول عدد كبير من قريش في الدين الإسلامي</w:t>
      </w:r>
      <w:r w:rsidRPr="00042D3B">
        <w:rPr>
          <w:rFonts w:asciiTheme="minorBidi" w:eastAsia="Times New Roman" w:hAnsiTheme="minorBidi"/>
          <w:b/>
          <w:bCs/>
          <w:sz w:val="32"/>
          <w:szCs w:val="32"/>
          <w:lang w:eastAsia="fr-FR"/>
        </w:rPr>
        <w:t>.</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spacing w:after="0" w:line="240" w:lineRule="auto"/>
        <w:jc w:val="center"/>
        <w:rPr>
          <w:rFonts w:asciiTheme="minorBidi" w:eastAsia="Times New Roman" w:hAnsiTheme="minorBidi"/>
          <w:b/>
          <w:bCs/>
          <w:sz w:val="32"/>
          <w:szCs w:val="32"/>
          <w:u w:val="single"/>
          <w:lang w:eastAsia="fr-FR"/>
        </w:rPr>
      </w:pPr>
      <w:r w:rsidRPr="00042D3B">
        <w:rPr>
          <w:rFonts w:asciiTheme="minorBidi" w:eastAsia="Times New Roman" w:hAnsiTheme="minorBidi"/>
          <w:b/>
          <w:bCs/>
          <w:sz w:val="32"/>
          <w:szCs w:val="32"/>
          <w:u w:val="single"/>
          <w:rtl/>
          <w:lang w:eastAsia="fr-FR"/>
        </w:rPr>
        <w:t>حنين</w:t>
      </w:r>
    </w:p>
    <w:p w:rsidR="00C14A1F" w:rsidRPr="00042D3B" w:rsidRDefault="00C14A1F" w:rsidP="00C14A1F">
      <w:pPr>
        <w:spacing w:after="0" w:line="240" w:lineRule="auto"/>
        <w:jc w:val="right"/>
        <w:rPr>
          <w:rFonts w:asciiTheme="minorBidi" w:eastAsia="Times New Roman" w:hAnsiTheme="minorBidi"/>
          <w:b/>
          <w:bCs/>
          <w:sz w:val="32"/>
          <w:szCs w:val="32"/>
          <w:rtl/>
          <w:lang w:eastAsia="fr-FR" w:bidi="ar-TN"/>
        </w:rPr>
      </w:pPr>
      <w:r w:rsidRPr="00042D3B">
        <w:rPr>
          <w:rFonts w:asciiTheme="minorBidi" w:eastAsia="Times New Roman" w:hAnsiTheme="minorBidi"/>
          <w:b/>
          <w:bCs/>
          <w:sz w:val="32"/>
          <w:szCs w:val="32"/>
          <w:lang w:eastAsia="fr-FR"/>
        </w:rPr>
        <w:t xml:space="preserve">8 </w:t>
      </w:r>
      <w:r w:rsidRPr="00042D3B">
        <w:rPr>
          <w:rFonts w:asciiTheme="minorBidi" w:eastAsia="Times New Roman" w:hAnsiTheme="minorBidi"/>
          <w:b/>
          <w:bCs/>
          <w:sz w:val="32"/>
          <w:szCs w:val="32"/>
          <w:rtl/>
          <w:lang w:eastAsia="fr-FR"/>
        </w:rPr>
        <w:t>هـ</w:t>
      </w:r>
    </w:p>
    <w:p w:rsidR="00C14A1F" w:rsidRPr="00042D3B" w:rsidRDefault="00C14A1F" w:rsidP="00C14A1F">
      <w:pPr>
        <w:spacing w:after="0" w:line="240" w:lineRule="auto"/>
        <w:jc w:val="right"/>
        <w:rPr>
          <w:rFonts w:asciiTheme="minorBidi" w:eastAsia="Times New Roman" w:hAnsiTheme="minorBidi"/>
          <w:b/>
          <w:bCs/>
          <w:sz w:val="32"/>
          <w:szCs w:val="32"/>
          <w:rtl/>
          <w:lang w:eastAsia="fr-FR" w:bidi="ar-TN"/>
        </w:rPr>
      </w:pPr>
      <w:r w:rsidRPr="00042D3B">
        <w:rPr>
          <w:rFonts w:asciiTheme="minorBidi" w:eastAsia="Times New Roman" w:hAnsiTheme="minorBidi"/>
          <w:b/>
          <w:bCs/>
          <w:sz w:val="32"/>
          <w:szCs w:val="32"/>
          <w:lang w:eastAsia="fr-FR"/>
        </w:rPr>
        <w:t>* </w:t>
      </w:r>
      <w:r w:rsidRPr="00042D3B">
        <w:rPr>
          <w:rFonts w:asciiTheme="minorBidi" w:eastAsia="Times New Roman" w:hAnsiTheme="minorBidi"/>
          <w:b/>
          <w:bCs/>
          <w:sz w:val="32"/>
          <w:szCs w:val="32"/>
          <w:rtl/>
          <w:lang w:eastAsia="fr-FR"/>
        </w:rPr>
        <w:t>المسلمون (12 ألف</w:t>
      </w:r>
      <w:r w:rsidRPr="00042D3B">
        <w:rPr>
          <w:rFonts w:asciiTheme="minorBidi" w:eastAsia="Times New Roman" w:hAnsiTheme="minorBidi"/>
          <w:b/>
          <w:bCs/>
          <w:sz w:val="32"/>
          <w:szCs w:val="32"/>
          <w:lang w:eastAsia="fr-FR"/>
        </w:rPr>
        <w:t>)</w:t>
      </w: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lang w:eastAsia="fr-FR"/>
        </w:rPr>
        <w:t>* </w:t>
      </w:r>
      <w:r w:rsidRPr="00042D3B">
        <w:rPr>
          <w:rFonts w:asciiTheme="minorBidi" w:eastAsia="Times New Roman" w:hAnsiTheme="minorBidi"/>
          <w:b/>
          <w:bCs/>
          <w:sz w:val="32"/>
          <w:szCs w:val="32"/>
          <w:rtl/>
          <w:lang w:eastAsia="fr-FR"/>
        </w:rPr>
        <w:t xml:space="preserve">قبيلة هوازن و </w:t>
      </w:r>
      <w:proofErr w:type="spellStart"/>
      <w:r w:rsidRPr="00042D3B">
        <w:rPr>
          <w:rFonts w:asciiTheme="minorBidi" w:eastAsia="Times New Roman" w:hAnsiTheme="minorBidi"/>
          <w:b/>
          <w:bCs/>
          <w:sz w:val="32"/>
          <w:szCs w:val="32"/>
          <w:rtl/>
          <w:lang w:eastAsia="fr-FR"/>
        </w:rPr>
        <w:t>ثقيف</w:t>
      </w:r>
      <w:proofErr w:type="spellEnd"/>
    </w:p>
    <w:p w:rsidR="00C14A1F" w:rsidRPr="00042D3B" w:rsidRDefault="00C14A1F" w:rsidP="00C14A1F">
      <w:pPr>
        <w:spacing w:after="0" w:line="240" w:lineRule="auto"/>
        <w:jc w:val="right"/>
        <w:rPr>
          <w:rFonts w:asciiTheme="minorBidi" w:eastAsia="Times New Roman" w:hAnsiTheme="minorBidi"/>
          <w:b/>
          <w:bCs/>
          <w:sz w:val="32"/>
          <w:szCs w:val="32"/>
          <w:lang w:eastAsia="fr-FR"/>
        </w:rPr>
      </w:pPr>
    </w:p>
    <w:p w:rsidR="00C14A1F" w:rsidRPr="00042D3B" w:rsidRDefault="00C14A1F" w:rsidP="00C14A1F">
      <w:pPr>
        <w:spacing w:after="0" w:line="240" w:lineRule="auto"/>
        <w:jc w:val="right"/>
        <w:rPr>
          <w:rFonts w:asciiTheme="minorBidi" w:eastAsia="Times New Roman" w:hAnsiTheme="minorBidi"/>
          <w:b/>
          <w:bCs/>
          <w:sz w:val="32"/>
          <w:szCs w:val="32"/>
          <w:lang w:eastAsia="fr-FR"/>
        </w:rPr>
      </w:pPr>
      <w:r w:rsidRPr="00042D3B">
        <w:rPr>
          <w:rFonts w:asciiTheme="minorBidi" w:eastAsia="Times New Roman" w:hAnsiTheme="minorBidi"/>
          <w:b/>
          <w:bCs/>
          <w:sz w:val="32"/>
          <w:szCs w:val="32"/>
          <w:rtl/>
          <w:lang w:eastAsia="fr-FR"/>
        </w:rPr>
        <w:t xml:space="preserve">خروج هوازن </w:t>
      </w:r>
      <w:proofErr w:type="spellStart"/>
      <w:r w:rsidRPr="00042D3B">
        <w:rPr>
          <w:rFonts w:asciiTheme="minorBidi" w:eastAsia="Times New Roman" w:hAnsiTheme="minorBidi"/>
          <w:b/>
          <w:bCs/>
          <w:sz w:val="32"/>
          <w:szCs w:val="32"/>
          <w:rtl/>
          <w:lang w:eastAsia="fr-FR"/>
        </w:rPr>
        <w:t>وثقيف</w:t>
      </w:r>
      <w:proofErr w:type="spellEnd"/>
      <w:r w:rsidRPr="00042D3B">
        <w:rPr>
          <w:rFonts w:asciiTheme="minorBidi" w:eastAsia="Times New Roman" w:hAnsiTheme="minorBidi"/>
          <w:b/>
          <w:bCs/>
          <w:sz w:val="32"/>
          <w:szCs w:val="32"/>
          <w:rtl/>
          <w:lang w:eastAsia="fr-FR"/>
        </w:rPr>
        <w:t xml:space="preserve"> لقتال النبي – صلى الله عليه وسلم</w:t>
      </w:r>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lang w:eastAsia="fr-FR"/>
        </w:rPr>
        <w:br/>
        <w:t>1-</w:t>
      </w:r>
      <w:r w:rsidRPr="00042D3B">
        <w:rPr>
          <w:rFonts w:asciiTheme="minorBidi" w:eastAsia="Times New Roman" w:hAnsiTheme="minorBidi"/>
          <w:b/>
          <w:bCs/>
          <w:sz w:val="32"/>
          <w:szCs w:val="32"/>
          <w:rtl/>
          <w:lang w:eastAsia="fr-FR"/>
        </w:rPr>
        <w:t xml:space="preserve">انتصار المسلمين وهزيمة قبيلة هوازن إذ ولت </w:t>
      </w:r>
      <w:proofErr w:type="gramStart"/>
      <w:r w:rsidRPr="00042D3B">
        <w:rPr>
          <w:rFonts w:asciiTheme="minorBidi" w:eastAsia="Times New Roman" w:hAnsiTheme="minorBidi"/>
          <w:b/>
          <w:bCs/>
          <w:sz w:val="32"/>
          <w:szCs w:val="32"/>
          <w:rtl/>
          <w:lang w:eastAsia="fr-FR"/>
        </w:rPr>
        <w:t>هاربة</w:t>
      </w:r>
      <w:r w:rsidRPr="00042D3B">
        <w:rPr>
          <w:rFonts w:asciiTheme="minorBidi" w:eastAsia="Times New Roman" w:hAnsiTheme="minorBidi"/>
          <w:b/>
          <w:bCs/>
          <w:sz w:val="32"/>
          <w:szCs w:val="32"/>
          <w:lang w:eastAsia="fr-FR"/>
        </w:rPr>
        <w:t xml:space="preserve"> .</w:t>
      </w:r>
      <w:proofErr w:type="gramEnd"/>
      <w:r w:rsidRPr="00042D3B">
        <w:rPr>
          <w:rFonts w:asciiTheme="minorBidi" w:eastAsia="Times New Roman" w:hAnsiTheme="minorBidi"/>
          <w:b/>
          <w:bCs/>
          <w:sz w:val="32"/>
          <w:szCs w:val="32"/>
          <w:lang w:eastAsia="fr-FR"/>
        </w:rPr>
        <w:br/>
        <w:t>2-</w:t>
      </w:r>
      <w:r w:rsidRPr="00042D3B">
        <w:rPr>
          <w:rFonts w:asciiTheme="minorBidi" w:eastAsia="Times New Roman" w:hAnsiTheme="minorBidi"/>
          <w:b/>
          <w:bCs/>
          <w:sz w:val="32"/>
          <w:szCs w:val="32"/>
          <w:rtl/>
          <w:lang w:eastAsia="fr-FR"/>
        </w:rPr>
        <w:t xml:space="preserve">استسلام قبيلة </w:t>
      </w:r>
      <w:proofErr w:type="spellStart"/>
      <w:r w:rsidRPr="00042D3B">
        <w:rPr>
          <w:rFonts w:asciiTheme="minorBidi" w:eastAsia="Times New Roman" w:hAnsiTheme="minorBidi"/>
          <w:b/>
          <w:bCs/>
          <w:sz w:val="32"/>
          <w:szCs w:val="32"/>
          <w:rtl/>
          <w:lang w:eastAsia="fr-FR"/>
        </w:rPr>
        <w:t>ثقيف</w:t>
      </w:r>
      <w:proofErr w:type="spellEnd"/>
      <w:r w:rsidRPr="00042D3B">
        <w:rPr>
          <w:rFonts w:asciiTheme="minorBidi" w:eastAsia="Times New Roman" w:hAnsiTheme="minorBidi"/>
          <w:b/>
          <w:bCs/>
          <w:sz w:val="32"/>
          <w:szCs w:val="32"/>
          <w:rtl/>
          <w:lang w:eastAsia="fr-FR"/>
        </w:rPr>
        <w:t xml:space="preserve"> ومصالحة النبي لهم بشرط إسلامهم </w:t>
      </w:r>
      <w:proofErr w:type="gramStart"/>
      <w:r w:rsidRPr="00042D3B">
        <w:rPr>
          <w:rFonts w:asciiTheme="minorBidi" w:eastAsia="Times New Roman" w:hAnsiTheme="minorBidi"/>
          <w:b/>
          <w:bCs/>
          <w:sz w:val="32"/>
          <w:szCs w:val="32"/>
          <w:rtl/>
          <w:lang w:eastAsia="fr-FR"/>
        </w:rPr>
        <w:t>وأموالهم</w:t>
      </w:r>
      <w:r w:rsidRPr="00042D3B">
        <w:rPr>
          <w:rFonts w:asciiTheme="minorBidi" w:eastAsia="Times New Roman" w:hAnsiTheme="minorBidi"/>
          <w:b/>
          <w:bCs/>
          <w:sz w:val="32"/>
          <w:szCs w:val="32"/>
          <w:lang w:eastAsia="fr-FR"/>
        </w:rPr>
        <w:t xml:space="preserve"> .</w:t>
      </w:r>
      <w:proofErr w:type="gramEnd"/>
    </w:p>
    <w:p w:rsidR="00C14A1F" w:rsidRPr="00042D3B" w:rsidRDefault="00C14A1F" w:rsidP="00C14A1F">
      <w:pPr>
        <w:spacing w:after="0" w:line="240" w:lineRule="auto"/>
        <w:jc w:val="right"/>
        <w:rPr>
          <w:rFonts w:asciiTheme="minorBidi" w:eastAsia="Times New Roman" w:hAnsiTheme="minorBidi"/>
          <w:b/>
          <w:bCs/>
          <w:sz w:val="32"/>
          <w:szCs w:val="32"/>
          <w:rtl/>
          <w:lang w:eastAsia="fr-FR" w:bidi="ar-TN"/>
        </w:rPr>
      </w:pPr>
    </w:p>
    <w:p w:rsidR="00C14A1F" w:rsidRPr="00042D3B" w:rsidRDefault="00C14A1F" w:rsidP="00C14A1F">
      <w:pPr>
        <w:spacing w:after="0" w:line="240" w:lineRule="auto"/>
        <w:jc w:val="center"/>
        <w:rPr>
          <w:rFonts w:asciiTheme="minorBidi" w:eastAsia="Times New Roman" w:hAnsiTheme="minorBidi"/>
          <w:b/>
          <w:bCs/>
          <w:sz w:val="32"/>
          <w:szCs w:val="32"/>
          <w:u w:val="single"/>
          <w:rtl/>
          <w:lang w:eastAsia="fr-FR" w:bidi="ar-TN"/>
        </w:rPr>
      </w:pPr>
      <w:r w:rsidRPr="00042D3B">
        <w:rPr>
          <w:rFonts w:asciiTheme="minorBidi" w:eastAsia="Times New Roman" w:hAnsiTheme="minorBidi"/>
          <w:b/>
          <w:bCs/>
          <w:sz w:val="32"/>
          <w:szCs w:val="32"/>
          <w:u w:val="single"/>
          <w:rtl/>
          <w:lang w:eastAsia="fr-FR"/>
        </w:rPr>
        <w:t>تبوك</w:t>
      </w:r>
    </w:p>
    <w:p w:rsidR="00C14A1F" w:rsidRPr="00042D3B" w:rsidRDefault="00C14A1F" w:rsidP="00C14A1F">
      <w:pPr>
        <w:spacing w:after="0" w:line="240" w:lineRule="auto"/>
        <w:jc w:val="right"/>
        <w:rPr>
          <w:rFonts w:asciiTheme="minorBidi" w:eastAsia="Times New Roman" w:hAnsiTheme="minorBidi"/>
          <w:b/>
          <w:bCs/>
          <w:sz w:val="32"/>
          <w:szCs w:val="32"/>
          <w:rtl/>
          <w:lang w:eastAsia="fr-FR" w:bidi="ar-TN"/>
        </w:rPr>
      </w:pPr>
      <w:r w:rsidRPr="00042D3B">
        <w:rPr>
          <w:rFonts w:asciiTheme="minorBidi" w:eastAsia="Times New Roman" w:hAnsiTheme="minorBidi"/>
          <w:b/>
          <w:bCs/>
          <w:sz w:val="32"/>
          <w:szCs w:val="32"/>
          <w:lang w:eastAsia="fr-FR"/>
        </w:rPr>
        <w:t xml:space="preserve">9 </w:t>
      </w:r>
      <w:r w:rsidRPr="00042D3B">
        <w:rPr>
          <w:rFonts w:asciiTheme="minorBidi" w:eastAsia="Times New Roman" w:hAnsiTheme="minorBidi"/>
          <w:b/>
          <w:bCs/>
          <w:sz w:val="32"/>
          <w:szCs w:val="32"/>
          <w:rtl/>
          <w:lang w:eastAsia="fr-FR"/>
        </w:rPr>
        <w:t>هـ</w:t>
      </w:r>
    </w:p>
    <w:p w:rsidR="00C14A1F" w:rsidRPr="00042D3B" w:rsidRDefault="00C14A1F" w:rsidP="00C14A1F">
      <w:pPr>
        <w:spacing w:after="0" w:line="240" w:lineRule="auto"/>
        <w:jc w:val="right"/>
        <w:rPr>
          <w:rFonts w:asciiTheme="minorBidi" w:eastAsia="Times New Roman" w:hAnsiTheme="minorBidi"/>
          <w:b/>
          <w:bCs/>
          <w:sz w:val="32"/>
          <w:szCs w:val="32"/>
          <w:rtl/>
          <w:lang w:eastAsia="fr-FR" w:bidi="ar-TN"/>
        </w:rPr>
      </w:pPr>
      <w:r w:rsidRPr="00042D3B">
        <w:rPr>
          <w:rFonts w:asciiTheme="minorBidi" w:eastAsia="Times New Roman" w:hAnsiTheme="minorBidi"/>
          <w:b/>
          <w:bCs/>
          <w:sz w:val="32"/>
          <w:szCs w:val="32"/>
          <w:lang w:eastAsia="fr-FR"/>
        </w:rPr>
        <w:t>* </w:t>
      </w:r>
      <w:r w:rsidRPr="00042D3B">
        <w:rPr>
          <w:rFonts w:asciiTheme="minorBidi" w:eastAsia="Times New Roman" w:hAnsiTheme="minorBidi"/>
          <w:b/>
          <w:bCs/>
          <w:sz w:val="32"/>
          <w:szCs w:val="32"/>
          <w:rtl/>
          <w:lang w:eastAsia="fr-FR"/>
        </w:rPr>
        <w:t>المسلمون (30 ألف</w:t>
      </w:r>
      <w:r w:rsidRPr="00042D3B">
        <w:rPr>
          <w:rFonts w:asciiTheme="minorBidi" w:eastAsia="Times New Roman" w:hAnsiTheme="minorBidi"/>
          <w:b/>
          <w:bCs/>
          <w:sz w:val="32"/>
          <w:szCs w:val="32"/>
          <w:lang w:eastAsia="fr-FR"/>
        </w:rPr>
        <w:t>)</w:t>
      </w:r>
    </w:p>
    <w:p w:rsidR="00C14A1F" w:rsidRPr="00042D3B" w:rsidRDefault="00C14A1F" w:rsidP="00C14A1F">
      <w:pPr>
        <w:spacing w:after="0" w:line="240" w:lineRule="auto"/>
        <w:jc w:val="right"/>
        <w:rPr>
          <w:rFonts w:asciiTheme="minorBidi" w:eastAsia="Times New Roman" w:hAnsiTheme="minorBidi"/>
          <w:b/>
          <w:bCs/>
          <w:sz w:val="32"/>
          <w:szCs w:val="32"/>
          <w:rtl/>
          <w:lang w:eastAsia="fr-FR" w:bidi="ar-TN"/>
        </w:rPr>
      </w:pPr>
      <w:r w:rsidRPr="00042D3B">
        <w:rPr>
          <w:rFonts w:asciiTheme="minorBidi" w:eastAsia="Times New Roman" w:hAnsiTheme="minorBidi"/>
          <w:b/>
          <w:bCs/>
          <w:sz w:val="32"/>
          <w:szCs w:val="32"/>
          <w:lang w:eastAsia="fr-FR"/>
        </w:rPr>
        <w:t>* </w:t>
      </w:r>
      <w:r w:rsidRPr="00042D3B">
        <w:rPr>
          <w:rFonts w:asciiTheme="minorBidi" w:eastAsia="Times New Roman" w:hAnsiTheme="minorBidi"/>
          <w:b/>
          <w:bCs/>
          <w:sz w:val="32"/>
          <w:szCs w:val="32"/>
          <w:rtl/>
          <w:lang w:eastAsia="fr-FR"/>
        </w:rPr>
        <w:t>الروم</w:t>
      </w:r>
    </w:p>
    <w:p w:rsidR="00656175" w:rsidRPr="00042D3B" w:rsidRDefault="00C14A1F" w:rsidP="00DD56F6">
      <w:pPr>
        <w:spacing w:after="0" w:line="240" w:lineRule="auto"/>
        <w:jc w:val="right"/>
        <w:rPr>
          <w:rFonts w:asciiTheme="minorBidi" w:eastAsia="Times New Roman" w:hAnsiTheme="minorBidi"/>
          <w:b/>
          <w:bCs/>
          <w:sz w:val="32"/>
          <w:szCs w:val="32"/>
          <w:rtl/>
          <w:lang w:eastAsia="fr-FR" w:bidi="ar-TN"/>
        </w:rPr>
      </w:pPr>
      <w:r w:rsidRPr="00042D3B">
        <w:rPr>
          <w:rFonts w:asciiTheme="minorBidi" w:eastAsia="Times New Roman" w:hAnsiTheme="minorBidi"/>
          <w:b/>
          <w:bCs/>
          <w:sz w:val="32"/>
          <w:szCs w:val="32"/>
          <w:rtl/>
          <w:lang w:eastAsia="fr-FR"/>
        </w:rPr>
        <w:t>تجمع الروم عند حدود فلسطين لقتال المسلمين</w:t>
      </w:r>
      <w:r w:rsidRPr="00042D3B">
        <w:rPr>
          <w:rFonts w:asciiTheme="minorBidi" w:eastAsia="Times New Roman" w:hAnsiTheme="minorBidi"/>
          <w:b/>
          <w:bCs/>
          <w:sz w:val="32"/>
          <w:szCs w:val="32"/>
          <w:lang w:eastAsia="fr-FR"/>
        </w:rPr>
        <w:t>.</w:t>
      </w:r>
      <w:r w:rsidRPr="00042D3B">
        <w:rPr>
          <w:rFonts w:asciiTheme="minorBidi" w:eastAsia="Times New Roman" w:hAnsiTheme="minorBidi"/>
          <w:b/>
          <w:bCs/>
          <w:sz w:val="32"/>
          <w:szCs w:val="32"/>
          <w:lang w:eastAsia="fr-FR"/>
        </w:rPr>
        <w:br/>
        <w:t>1-</w:t>
      </w:r>
      <w:r w:rsidRPr="00042D3B">
        <w:rPr>
          <w:rFonts w:asciiTheme="minorBidi" w:eastAsia="Times New Roman" w:hAnsiTheme="minorBidi"/>
          <w:b/>
          <w:bCs/>
          <w:sz w:val="32"/>
          <w:szCs w:val="32"/>
          <w:rtl/>
          <w:lang w:eastAsia="fr-FR"/>
        </w:rPr>
        <w:t xml:space="preserve">لم يقع قتال في هذه </w:t>
      </w:r>
      <w:proofErr w:type="gramStart"/>
      <w:r w:rsidRPr="00042D3B">
        <w:rPr>
          <w:rFonts w:asciiTheme="minorBidi" w:eastAsia="Times New Roman" w:hAnsiTheme="minorBidi"/>
          <w:b/>
          <w:bCs/>
          <w:sz w:val="32"/>
          <w:szCs w:val="32"/>
          <w:rtl/>
          <w:lang w:eastAsia="fr-FR"/>
        </w:rPr>
        <w:t>الغزوة</w:t>
      </w:r>
      <w:r w:rsidRPr="00042D3B">
        <w:rPr>
          <w:rFonts w:asciiTheme="minorBidi" w:eastAsia="Times New Roman" w:hAnsiTheme="minorBidi"/>
          <w:b/>
          <w:bCs/>
          <w:sz w:val="32"/>
          <w:szCs w:val="32"/>
          <w:lang w:eastAsia="fr-FR"/>
        </w:rPr>
        <w:t xml:space="preserve"> .</w:t>
      </w:r>
      <w:proofErr w:type="gramEnd"/>
      <w:r w:rsidRPr="00042D3B">
        <w:rPr>
          <w:rFonts w:asciiTheme="minorBidi" w:eastAsia="Times New Roman" w:hAnsiTheme="minorBidi"/>
          <w:b/>
          <w:bCs/>
          <w:sz w:val="32"/>
          <w:szCs w:val="32"/>
          <w:lang w:eastAsia="fr-FR"/>
        </w:rPr>
        <w:br/>
        <w:t>2-</w:t>
      </w:r>
      <w:r w:rsidRPr="00042D3B">
        <w:rPr>
          <w:rFonts w:asciiTheme="minorBidi" w:eastAsia="Times New Roman" w:hAnsiTheme="minorBidi"/>
          <w:b/>
          <w:bCs/>
          <w:sz w:val="32"/>
          <w:szCs w:val="32"/>
          <w:rtl/>
          <w:lang w:eastAsia="fr-FR"/>
        </w:rPr>
        <w:t xml:space="preserve">صالح النبي مدن : </w:t>
      </w:r>
      <w:proofErr w:type="spellStart"/>
      <w:r w:rsidRPr="00042D3B">
        <w:rPr>
          <w:rFonts w:asciiTheme="minorBidi" w:eastAsia="Times New Roman" w:hAnsiTheme="minorBidi"/>
          <w:b/>
          <w:bCs/>
          <w:sz w:val="32"/>
          <w:szCs w:val="32"/>
          <w:rtl/>
          <w:lang w:eastAsia="fr-FR"/>
        </w:rPr>
        <w:t>أيلة</w:t>
      </w:r>
      <w:proofErr w:type="spellEnd"/>
      <w:r w:rsidRPr="00042D3B">
        <w:rPr>
          <w:rFonts w:asciiTheme="minorBidi" w:eastAsia="Times New Roman" w:hAnsiTheme="minorBidi"/>
          <w:b/>
          <w:bCs/>
          <w:sz w:val="32"/>
          <w:szCs w:val="32"/>
          <w:rtl/>
          <w:lang w:eastAsia="fr-FR"/>
        </w:rPr>
        <w:t xml:space="preserve"> – </w:t>
      </w:r>
      <w:proofErr w:type="spellStart"/>
      <w:r w:rsidRPr="00042D3B">
        <w:rPr>
          <w:rFonts w:asciiTheme="minorBidi" w:eastAsia="Times New Roman" w:hAnsiTheme="minorBidi"/>
          <w:b/>
          <w:bCs/>
          <w:sz w:val="32"/>
          <w:szCs w:val="32"/>
          <w:rtl/>
          <w:lang w:eastAsia="fr-FR"/>
        </w:rPr>
        <w:t>أذرح</w:t>
      </w:r>
      <w:proofErr w:type="spellEnd"/>
      <w:r w:rsidRPr="00042D3B">
        <w:rPr>
          <w:rFonts w:asciiTheme="minorBidi" w:eastAsia="Times New Roman" w:hAnsiTheme="minorBidi"/>
          <w:b/>
          <w:bCs/>
          <w:sz w:val="32"/>
          <w:szCs w:val="32"/>
          <w:rtl/>
          <w:lang w:eastAsia="fr-FR"/>
        </w:rPr>
        <w:t xml:space="preserve"> – </w:t>
      </w:r>
      <w:proofErr w:type="spellStart"/>
      <w:r w:rsidRPr="00042D3B">
        <w:rPr>
          <w:rFonts w:asciiTheme="minorBidi" w:eastAsia="Times New Roman" w:hAnsiTheme="minorBidi"/>
          <w:b/>
          <w:bCs/>
          <w:sz w:val="32"/>
          <w:szCs w:val="32"/>
          <w:rtl/>
          <w:lang w:eastAsia="fr-FR"/>
        </w:rPr>
        <w:t>دومة</w:t>
      </w:r>
      <w:proofErr w:type="spellEnd"/>
      <w:r w:rsidRPr="00042D3B">
        <w:rPr>
          <w:rFonts w:asciiTheme="minorBidi" w:eastAsia="Times New Roman" w:hAnsiTheme="minorBidi"/>
          <w:b/>
          <w:bCs/>
          <w:sz w:val="32"/>
          <w:szCs w:val="32"/>
          <w:rtl/>
          <w:lang w:eastAsia="fr-FR"/>
        </w:rPr>
        <w:t xml:space="preserve"> </w:t>
      </w:r>
      <w:proofErr w:type="gramStart"/>
      <w:r w:rsidRPr="00042D3B">
        <w:rPr>
          <w:rFonts w:asciiTheme="minorBidi" w:eastAsia="Times New Roman" w:hAnsiTheme="minorBidi"/>
          <w:b/>
          <w:bCs/>
          <w:sz w:val="32"/>
          <w:szCs w:val="32"/>
          <w:rtl/>
          <w:lang w:eastAsia="fr-FR"/>
        </w:rPr>
        <w:t>الجندل</w:t>
      </w:r>
      <w:r w:rsidRPr="00042D3B">
        <w:rPr>
          <w:rFonts w:asciiTheme="minorBidi" w:eastAsia="Times New Roman" w:hAnsiTheme="minorBidi"/>
          <w:b/>
          <w:bCs/>
          <w:sz w:val="32"/>
          <w:szCs w:val="32"/>
          <w:lang w:eastAsia="fr-FR"/>
        </w:rPr>
        <w:t xml:space="preserve"> .</w:t>
      </w:r>
      <w:proofErr w:type="gramEnd"/>
      <w:r w:rsidRPr="00042D3B">
        <w:rPr>
          <w:rFonts w:asciiTheme="minorBidi" w:eastAsia="Times New Roman" w:hAnsiTheme="minorBidi"/>
          <w:b/>
          <w:bCs/>
          <w:sz w:val="32"/>
          <w:szCs w:val="32"/>
          <w:lang w:eastAsia="fr-FR"/>
        </w:rPr>
        <w:br/>
        <w:t>3-</w:t>
      </w:r>
      <w:r w:rsidRPr="00042D3B">
        <w:rPr>
          <w:rFonts w:asciiTheme="minorBidi" w:eastAsia="Times New Roman" w:hAnsiTheme="minorBidi"/>
          <w:b/>
          <w:bCs/>
          <w:sz w:val="32"/>
          <w:szCs w:val="32"/>
          <w:rtl/>
          <w:lang w:eastAsia="fr-FR"/>
        </w:rPr>
        <w:t xml:space="preserve">توحيد شبه الجزيرة العربية تحت راية </w:t>
      </w:r>
      <w:proofErr w:type="gramStart"/>
      <w:r w:rsidRPr="00042D3B">
        <w:rPr>
          <w:rFonts w:asciiTheme="minorBidi" w:eastAsia="Times New Roman" w:hAnsiTheme="minorBidi"/>
          <w:b/>
          <w:bCs/>
          <w:sz w:val="32"/>
          <w:szCs w:val="32"/>
          <w:rtl/>
          <w:lang w:eastAsia="fr-FR"/>
        </w:rPr>
        <w:t>الإسلام</w:t>
      </w:r>
      <w:r w:rsidRPr="00042D3B">
        <w:rPr>
          <w:rFonts w:asciiTheme="minorBidi" w:eastAsia="Times New Roman" w:hAnsiTheme="minorBidi"/>
          <w:b/>
          <w:bCs/>
          <w:sz w:val="32"/>
          <w:szCs w:val="32"/>
          <w:lang w:eastAsia="fr-FR"/>
        </w:rPr>
        <w:t xml:space="preserve"> .</w:t>
      </w:r>
      <w:proofErr w:type="gramEnd"/>
    </w:p>
    <w:p w:rsidR="00B16977" w:rsidRPr="00042D3B" w:rsidRDefault="00B16977" w:rsidP="00C14A1F">
      <w:pPr>
        <w:spacing w:after="0" w:line="240" w:lineRule="auto"/>
        <w:jc w:val="right"/>
        <w:rPr>
          <w:rFonts w:cs="Arial"/>
          <w:b/>
          <w:bCs/>
          <w:sz w:val="32"/>
          <w:szCs w:val="32"/>
        </w:rPr>
      </w:pPr>
    </w:p>
    <w:p w:rsidR="004C45D1" w:rsidRPr="00042D3B" w:rsidRDefault="004C45D1" w:rsidP="009C7CEB">
      <w:pPr>
        <w:spacing w:after="0" w:line="240" w:lineRule="auto"/>
        <w:jc w:val="right"/>
        <w:rPr>
          <w:rFonts w:cs="Arial"/>
          <w:b/>
          <w:bCs/>
          <w:sz w:val="32"/>
          <w:szCs w:val="32"/>
          <w:rtl/>
        </w:rPr>
      </w:pPr>
      <w:proofErr w:type="gramStart"/>
      <w:r w:rsidRPr="00042D3B">
        <w:rPr>
          <w:rFonts w:cs="Arial"/>
          <w:b/>
          <w:bCs/>
          <w:sz w:val="32"/>
          <w:szCs w:val="32"/>
          <w:rtl/>
        </w:rPr>
        <w:t>اختم</w:t>
      </w:r>
      <w:proofErr w:type="gramEnd"/>
      <w:r w:rsidRPr="00042D3B">
        <w:rPr>
          <w:rFonts w:cs="Arial"/>
          <w:b/>
          <w:bCs/>
          <w:sz w:val="32"/>
          <w:szCs w:val="32"/>
          <w:rtl/>
        </w:rPr>
        <w:t xml:space="preserve"> البحث يا مـــــــــــــــكيال يرحمك الله رحمة واسع</w:t>
      </w:r>
      <w:r w:rsidR="009C7CEB" w:rsidRPr="00042D3B">
        <w:rPr>
          <w:rFonts w:cs="Arial" w:hint="cs"/>
          <w:b/>
          <w:bCs/>
          <w:sz w:val="32"/>
          <w:szCs w:val="32"/>
          <w:rtl/>
        </w:rPr>
        <w:t>ة يا مكيال أسرع معي لإتمام هذا الكتاب فالحال رمضان و أحس بلوعة في قلبي ليس من الصيام بل على أهلي الأوائل رحلوا و خلفوني</w:t>
      </w:r>
    </w:p>
    <w:p w:rsidR="00142BB2" w:rsidRPr="00042D3B" w:rsidRDefault="00142BB2" w:rsidP="00C14A1F">
      <w:pPr>
        <w:spacing w:after="0" w:line="240" w:lineRule="auto"/>
        <w:jc w:val="center"/>
        <w:rPr>
          <w:rFonts w:cs="Arial"/>
          <w:b/>
          <w:bCs/>
          <w:sz w:val="32"/>
          <w:szCs w:val="32"/>
          <w:rtl/>
        </w:rPr>
      </w:pPr>
    </w:p>
    <w:p w:rsidR="009C7CEB" w:rsidRPr="00042D3B" w:rsidRDefault="009C7CEB" w:rsidP="00C14A1F">
      <w:pPr>
        <w:spacing w:after="0" w:line="240" w:lineRule="auto"/>
        <w:jc w:val="center"/>
        <w:rPr>
          <w:rFonts w:cs="Arial"/>
          <w:b/>
          <w:bCs/>
          <w:sz w:val="32"/>
          <w:szCs w:val="32"/>
          <w:rtl/>
        </w:rPr>
      </w:pPr>
    </w:p>
    <w:p w:rsidR="004C45D1" w:rsidRPr="00652B34" w:rsidRDefault="004C45D1" w:rsidP="00652B34">
      <w:pPr>
        <w:spacing w:after="0" w:line="240" w:lineRule="auto"/>
        <w:jc w:val="right"/>
        <w:rPr>
          <w:rFonts w:asciiTheme="minorBidi" w:hAnsiTheme="minorBidi"/>
          <w:b/>
          <w:bCs/>
          <w:color w:val="C00000"/>
          <w:sz w:val="32"/>
          <w:szCs w:val="32"/>
          <w:rtl/>
        </w:rPr>
      </w:pPr>
      <w:r w:rsidRPr="00652B34">
        <w:rPr>
          <w:rFonts w:asciiTheme="minorBidi" w:hAnsiTheme="minorBidi"/>
          <w:b/>
          <w:bCs/>
          <w:color w:val="C00000"/>
          <w:sz w:val="32"/>
          <w:szCs w:val="32"/>
          <w:rtl/>
        </w:rPr>
        <w:t>بسم الله الرحمن الرحيم.</w:t>
      </w:r>
      <w:r w:rsidR="00142BB2" w:rsidRPr="00652B34">
        <w:rPr>
          <w:rFonts w:asciiTheme="minorBidi" w:hAnsiTheme="minorBidi"/>
          <w:b/>
          <w:bCs/>
          <w:color w:val="C00000"/>
          <w:sz w:val="32"/>
          <w:szCs w:val="32"/>
          <w:rtl/>
        </w:rPr>
        <w:t xml:space="preserve"> يَا أَيُّهَا النَّبِيُّ جَ</w:t>
      </w:r>
      <w:r w:rsidR="00142BB2" w:rsidRPr="00652B34">
        <w:rPr>
          <w:rFonts w:asciiTheme="minorBidi" w:hAnsiTheme="minorBidi" w:hint="cs"/>
          <w:b/>
          <w:bCs/>
          <w:color w:val="C00000"/>
          <w:sz w:val="32"/>
          <w:szCs w:val="32"/>
          <w:rtl/>
        </w:rPr>
        <w:t>ــــــــــــــــــ</w:t>
      </w:r>
      <w:r w:rsidR="00142BB2" w:rsidRPr="00652B34">
        <w:rPr>
          <w:rFonts w:asciiTheme="minorBidi" w:hAnsiTheme="minorBidi"/>
          <w:b/>
          <w:bCs/>
          <w:color w:val="C00000"/>
          <w:sz w:val="32"/>
          <w:szCs w:val="32"/>
          <w:rtl/>
        </w:rPr>
        <w:t xml:space="preserve">اهِدِ الْكُفَّارَ وَالْمُنَافِقِينَ </w:t>
      </w:r>
      <w:proofErr w:type="spellStart"/>
      <w:r w:rsidR="00142BB2" w:rsidRPr="00652B34">
        <w:rPr>
          <w:rFonts w:asciiTheme="minorBidi" w:hAnsiTheme="minorBidi"/>
          <w:b/>
          <w:bCs/>
          <w:color w:val="C00000"/>
          <w:sz w:val="32"/>
          <w:szCs w:val="32"/>
          <w:rtl/>
        </w:rPr>
        <w:t>وَاغْلُظْ</w:t>
      </w:r>
      <w:proofErr w:type="spellEnd"/>
      <w:r w:rsidR="00142BB2" w:rsidRPr="00652B34">
        <w:rPr>
          <w:rFonts w:asciiTheme="minorBidi" w:hAnsiTheme="minorBidi"/>
          <w:b/>
          <w:bCs/>
          <w:color w:val="C00000"/>
          <w:sz w:val="32"/>
          <w:szCs w:val="32"/>
          <w:rtl/>
        </w:rPr>
        <w:t xml:space="preserve"> عَلَيْهِمْ وَمَأْوَاهُمْ جَهَنَّمُ </w:t>
      </w:r>
      <w:proofErr w:type="spellStart"/>
      <w:r w:rsidR="00142BB2" w:rsidRPr="00652B34">
        <w:rPr>
          <w:rFonts w:asciiTheme="minorBidi" w:hAnsiTheme="minorBidi"/>
          <w:b/>
          <w:bCs/>
          <w:color w:val="C00000"/>
          <w:sz w:val="32"/>
          <w:szCs w:val="32"/>
          <w:rtl/>
        </w:rPr>
        <w:t>وَبِئْسَ</w:t>
      </w:r>
      <w:proofErr w:type="spellEnd"/>
      <w:r w:rsidR="00142BB2" w:rsidRPr="00652B34">
        <w:rPr>
          <w:rFonts w:asciiTheme="minorBidi" w:hAnsiTheme="minorBidi"/>
          <w:b/>
          <w:bCs/>
          <w:color w:val="C00000"/>
          <w:sz w:val="32"/>
          <w:szCs w:val="32"/>
          <w:rtl/>
        </w:rPr>
        <w:t xml:space="preserve"> الْمَصِيرُ </w:t>
      </w:r>
      <w:bookmarkStart w:id="0" w:name="9-74"/>
      <w:r w:rsidR="00142BB2" w:rsidRPr="00652B34">
        <w:rPr>
          <w:rFonts w:asciiTheme="minorBidi" w:hAnsiTheme="minorBidi"/>
          <w:b/>
          <w:bCs/>
          <w:color w:val="C00000"/>
          <w:sz w:val="32"/>
          <w:szCs w:val="32"/>
          <w:rtl/>
        </w:rPr>
        <w:t>(73)</w:t>
      </w:r>
      <w:bookmarkEnd w:id="0"/>
      <w:r w:rsidR="00142BB2" w:rsidRPr="00652B34">
        <w:rPr>
          <w:rFonts w:asciiTheme="minorBidi" w:hAnsiTheme="minorBidi"/>
          <w:b/>
          <w:bCs/>
          <w:color w:val="C00000"/>
          <w:sz w:val="32"/>
          <w:szCs w:val="32"/>
          <w:rtl/>
        </w:rPr>
        <w:t xml:space="preserve"> يَا أَيُّهَا الَّذِينَ آَمَنُوا اتَّقُوا اللَّهَ وَكُونُوا مَعَ الصَّادِقِينَ </w:t>
      </w:r>
      <w:bookmarkStart w:id="1" w:name="9-120"/>
      <w:r w:rsidR="00142BB2" w:rsidRPr="00652B34">
        <w:rPr>
          <w:rFonts w:asciiTheme="minorBidi" w:hAnsiTheme="minorBidi"/>
          <w:b/>
          <w:bCs/>
          <w:color w:val="C00000"/>
          <w:sz w:val="32"/>
          <w:szCs w:val="32"/>
          <w:rtl/>
        </w:rPr>
        <w:t>(119)</w:t>
      </w:r>
      <w:bookmarkEnd w:id="1"/>
      <w:r w:rsidR="00142BB2" w:rsidRPr="00652B34">
        <w:rPr>
          <w:rFonts w:asciiTheme="minorBidi" w:hAnsiTheme="minorBidi"/>
          <w:b/>
          <w:bCs/>
          <w:color w:val="C00000"/>
          <w:sz w:val="32"/>
          <w:szCs w:val="32"/>
          <w:rtl/>
        </w:rPr>
        <w:t xml:space="preserve"> مَا كَانَ لِأَهْلِ الْمَدِينَةِ وَمَنْ حَوْلَهُمْ مِنَ الْأَعْرَابِ أَنْ يَتَخَلَّفُوا عَنْ رَسُولِ اللَّهِ وَلَا يَرْغَبُوا بِأَنْفُسِهِمْ عَنْ نَفْسِهِ ذَلِكَ بِأَنَّهُمْ لَا يُصِيبُهُمْ ظَمَأٌ وَلَا نَصَبٌ وَلَا مَخْمَصَةٌ فِي سَبِيلِ اللَّهِ وَلَا يَطَئُونَ مَوْطِئًا يَغِيظُ الْكُفَّارَ وَلَا يَنَالُونَ مِنْ عَدُوٍّ نَيْلًا إِلَّا كُتِبَ لَهُمْ </w:t>
      </w:r>
      <w:proofErr w:type="spellStart"/>
      <w:r w:rsidR="00142BB2" w:rsidRPr="00652B34">
        <w:rPr>
          <w:rFonts w:asciiTheme="minorBidi" w:hAnsiTheme="minorBidi"/>
          <w:b/>
          <w:bCs/>
          <w:color w:val="C00000"/>
          <w:sz w:val="32"/>
          <w:szCs w:val="32"/>
          <w:rtl/>
        </w:rPr>
        <w:t>بِهِ</w:t>
      </w:r>
      <w:proofErr w:type="spellEnd"/>
      <w:r w:rsidR="00142BB2" w:rsidRPr="00652B34">
        <w:rPr>
          <w:rFonts w:asciiTheme="minorBidi" w:hAnsiTheme="minorBidi"/>
          <w:b/>
          <w:bCs/>
          <w:color w:val="C00000"/>
          <w:sz w:val="32"/>
          <w:szCs w:val="32"/>
          <w:rtl/>
        </w:rPr>
        <w:t xml:space="preserve"> عَمَلٌ صَالِحٌ إِنَّ اللَّهَ لَا يُضِيعُ أَجْرَ الْمُحْسِنِينَ </w:t>
      </w:r>
      <w:bookmarkStart w:id="2" w:name="9-121"/>
      <w:r w:rsidR="00142BB2" w:rsidRPr="00652B34">
        <w:rPr>
          <w:rFonts w:asciiTheme="minorBidi" w:hAnsiTheme="minorBidi"/>
          <w:b/>
          <w:bCs/>
          <w:color w:val="C00000"/>
          <w:sz w:val="32"/>
          <w:szCs w:val="32"/>
          <w:rtl/>
        </w:rPr>
        <w:t>(120)</w:t>
      </w:r>
      <w:bookmarkEnd w:id="2"/>
      <w:r w:rsidR="00142BB2" w:rsidRPr="00652B34">
        <w:rPr>
          <w:rFonts w:asciiTheme="minorBidi" w:hAnsiTheme="minorBidi"/>
          <w:b/>
          <w:bCs/>
          <w:color w:val="C00000"/>
          <w:sz w:val="32"/>
          <w:szCs w:val="32"/>
          <w:rtl/>
        </w:rPr>
        <w:t xml:space="preserve"> وَلَا يُنْفِقُونَ نَفَقَةً صَغِيرَةً وَلَا كَبِيرَةً وَلَا يَقْطَعُونَ وَادِيًا إِلَّا كُتِبَ لَهُمْ لِيَجْزِيَهُمُ اللَّهُ أَحْسَنَ مَا كَانُوا يَعْمَلُونَ </w:t>
      </w:r>
      <w:bookmarkStart w:id="3" w:name="9-122"/>
      <w:r w:rsidR="00142BB2" w:rsidRPr="00652B34">
        <w:rPr>
          <w:rFonts w:asciiTheme="minorBidi" w:hAnsiTheme="minorBidi"/>
          <w:b/>
          <w:bCs/>
          <w:color w:val="C00000"/>
          <w:sz w:val="32"/>
          <w:szCs w:val="32"/>
          <w:rtl/>
        </w:rPr>
        <w:t>(121)</w:t>
      </w:r>
      <w:bookmarkEnd w:id="3"/>
      <w:r w:rsidR="00142BB2" w:rsidRPr="00652B34">
        <w:rPr>
          <w:rFonts w:asciiTheme="minorBidi" w:hAnsiTheme="minorBidi"/>
          <w:b/>
          <w:bCs/>
          <w:color w:val="C00000"/>
          <w:sz w:val="32"/>
          <w:szCs w:val="32"/>
          <w:rtl/>
        </w:rPr>
        <w:t xml:space="preserve"> سَابِقُوا إِلَى مَغْفِرَةٍ مِنْ رَبِّكُمْ وَجَنَّةٍ عَرْضُهَا كَعَرْضِ السَّمَاءِ وَالْأَرْضِ أُعِدَّتْ لِلَّذِينَ آَمَنُوا بِاللَّهِ وَرُسُلِهِ ذَلِكَ فَضْلُ اللَّهِ يُؤْتِيهِ مَنْ يَشَاءُ وَاللَّهُ ذُو الْفَضْلِ الْعَظِيمِ </w:t>
      </w:r>
      <w:bookmarkStart w:id="4" w:name="57-22"/>
      <w:r w:rsidR="00142BB2" w:rsidRPr="00652B34">
        <w:rPr>
          <w:rFonts w:asciiTheme="minorBidi" w:hAnsiTheme="minorBidi"/>
          <w:b/>
          <w:bCs/>
          <w:color w:val="C00000"/>
          <w:sz w:val="32"/>
          <w:szCs w:val="32"/>
          <w:rtl/>
        </w:rPr>
        <w:t>(21)</w:t>
      </w:r>
      <w:bookmarkEnd w:id="4"/>
      <w:r w:rsidR="00142BB2" w:rsidRPr="00652B34">
        <w:rPr>
          <w:rFonts w:asciiTheme="minorBidi" w:hAnsiTheme="minorBidi"/>
          <w:b/>
          <w:bCs/>
          <w:color w:val="C00000"/>
          <w:sz w:val="32"/>
          <w:szCs w:val="32"/>
          <w:rtl/>
        </w:rPr>
        <w:t>سورة التوبة و الحديد</w:t>
      </w:r>
    </w:p>
    <w:p w:rsidR="00D96C9B" w:rsidRPr="00042D3B" w:rsidRDefault="00D96C9B" w:rsidP="00D96C9B">
      <w:pPr>
        <w:bidi/>
        <w:spacing w:after="0" w:line="240" w:lineRule="auto"/>
        <w:rPr>
          <w:rFonts w:asciiTheme="minorBidi" w:hAnsiTheme="minorBidi"/>
          <w:b/>
          <w:bCs/>
          <w:sz w:val="32"/>
          <w:szCs w:val="32"/>
          <w:rtl/>
        </w:rPr>
      </w:pPr>
    </w:p>
    <w:p w:rsidR="00D96C9B" w:rsidRPr="00042D3B" w:rsidRDefault="00D96C9B" w:rsidP="009C7CEB">
      <w:pPr>
        <w:bidi/>
        <w:spacing w:after="0" w:line="240" w:lineRule="auto"/>
        <w:jc w:val="center"/>
        <w:rPr>
          <w:rFonts w:asciiTheme="minorBidi" w:hAnsiTheme="minorBidi"/>
          <w:b/>
          <w:bCs/>
          <w:sz w:val="32"/>
          <w:szCs w:val="32"/>
          <w:rtl/>
        </w:rPr>
      </w:pPr>
      <w:r w:rsidRPr="00042D3B">
        <w:rPr>
          <w:rFonts w:asciiTheme="minorBidi" w:hAnsiTheme="minorBidi" w:cs="Arial"/>
          <w:b/>
          <w:bCs/>
          <w:noProof/>
          <w:sz w:val="32"/>
          <w:szCs w:val="32"/>
          <w:rtl/>
          <w:lang w:eastAsia="fr-FR"/>
        </w:rPr>
        <w:lastRenderedPageBreak/>
        <w:drawing>
          <wp:inline distT="0" distB="0" distL="0" distR="0">
            <wp:extent cx="3634760" cy="1729740"/>
            <wp:effectExtent l="19050" t="0" r="3790" b="0"/>
            <wp:docPr id="3" name="Image 1" descr="C:\Users\salem kedher\Desktop\عدد_غزوات_الرسول_وأسماؤها.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عدد_غزوات_الرسول_وأسماؤها.jpg"/>
                    <pic:cNvPicPr>
                      <a:picLocks noChangeAspect="1" noChangeArrowheads="1"/>
                    </pic:cNvPicPr>
                  </pic:nvPicPr>
                  <pic:blipFill>
                    <a:blip r:embed="rId7"/>
                    <a:srcRect/>
                    <a:stretch>
                      <a:fillRect/>
                    </a:stretch>
                  </pic:blipFill>
                  <pic:spPr bwMode="auto">
                    <a:xfrm>
                      <a:off x="0" y="0"/>
                      <a:ext cx="3662672" cy="1743023"/>
                    </a:xfrm>
                    <a:prstGeom prst="rect">
                      <a:avLst/>
                    </a:prstGeom>
                    <a:noFill/>
                    <a:ln w="9525">
                      <a:noFill/>
                      <a:miter lim="800000"/>
                      <a:headEnd/>
                      <a:tailEnd/>
                    </a:ln>
                  </pic:spPr>
                </pic:pic>
              </a:graphicData>
            </a:graphic>
          </wp:inline>
        </w:drawing>
      </w:r>
      <w:r w:rsidR="009C7CEB" w:rsidRPr="00042D3B">
        <w:rPr>
          <w:rFonts w:asciiTheme="minorBidi" w:hAnsiTheme="minorBidi" w:cs="Arial"/>
          <w:b/>
          <w:bCs/>
          <w:noProof/>
          <w:sz w:val="32"/>
          <w:szCs w:val="32"/>
          <w:rtl/>
          <w:lang w:eastAsia="fr-FR"/>
        </w:rPr>
        <w:drawing>
          <wp:inline distT="0" distB="0" distL="0" distR="0">
            <wp:extent cx="2617470" cy="1732745"/>
            <wp:effectExtent l="19050" t="0" r="0" b="0"/>
            <wp:docPr id="6" name="Image 1" descr="C:\Users\salem kedher\Desktop\12الصور القديمة\42اهــــــــــــــــــــــــــــــــــــــــــــــــــــــــــــل المقابر\3النياحة على الميت\Scan_Pic0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42اهــــــــــــــــــــــــــــــــــــــــــــــــــــــــــــل المقابر\3النياحة على الميت\Scan_Pic0014.jpg"/>
                    <pic:cNvPicPr>
                      <a:picLocks noChangeAspect="1" noChangeArrowheads="1"/>
                    </pic:cNvPicPr>
                  </pic:nvPicPr>
                  <pic:blipFill>
                    <a:blip r:embed="rId8" cstate="print"/>
                    <a:srcRect/>
                    <a:stretch>
                      <a:fillRect/>
                    </a:stretch>
                  </pic:blipFill>
                  <pic:spPr bwMode="auto">
                    <a:xfrm>
                      <a:off x="0" y="0"/>
                      <a:ext cx="2616926" cy="1732385"/>
                    </a:xfrm>
                    <a:prstGeom prst="rect">
                      <a:avLst/>
                    </a:prstGeom>
                    <a:noFill/>
                    <a:ln w="9525">
                      <a:noFill/>
                      <a:miter lim="800000"/>
                      <a:headEnd/>
                      <a:tailEnd/>
                    </a:ln>
                  </pic:spPr>
                </pic:pic>
              </a:graphicData>
            </a:graphic>
          </wp:inline>
        </w:drawing>
      </w:r>
    </w:p>
    <w:p w:rsidR="00D96C9B" w:rsidRPr="00042D3B" w:rsidRDefault="00D96C9B" w:rsidP="00D96C9B">
      <w:pPr>
        <w:bidi/>
        <w:spacing w:after="0" w:line="240" w:lineRule="auto"/>
        <w:jc w:val="center"/>
        <w:rPr>
          <w:rFonts w:asciiTheme="minorBidi" w:hAnsiTheme="minorBidi"/>
          <w:b/>
          <w:bCs/>
          <w:sz w:val="32"/>
          <w:szCs w:val="32"/>
          <w:rtl/>
        </w:rPr>
      </w:pPr>
    </w:p>
    <w:p w:rsidR="009C7CEB" w:rsidRPr="00042D3B" w:rsidRDefault="009C7CEB" w:rsidP="009C7CEB">
      <w:pPr>
        <w:spacing w:after="0" w:line="240" w:lineRule="auto"/>
        <w:jc w:val="center"/>
        <w:rPr>
          <w:rFonts w:asciiTheme="minorBidi" w:hAnsiTheme="minorBidi"/>
          <w:b/>
          <w:bCs/>
          <w:sz w:val="32"/>
          <w:szCs w:val="32"/>
          <w:rtl/>
        </w:rPr>
      </w:pPr>
      <w:r w:rsidRPr="00042D3B">
        <w:rPr>
          <w:rFonts w:asciiTheme="minorBidi" w:hAnsiTheme="minorBidi"/>
          <w:b/>
          <w:bCs/>
          <w:sz w:val="32"/>
          <w:szCs w:val="32"/>
          <w:rtl/>
        </w:rPr>
        <w:t xml:space="preserve">ألا </w:t>
      </w:r>
      <w:proofErr w:type="gramStart"/>
      <w:r w:rsidRPr="00042D3B">
        <w:rPr>
          <w:rFonts w:asciiTheme="minorBidi" w:hAnsiTheme="minorBidi"/>
          <w:b/>
          <w:bCs/>
          <w:sz w:val="32"/>
          <w:szCs w:val="32"/>
          <w:rtl/>
        </w:rPr>
        <w:t>موت</w:t>
      </w:r>
      <w:proofErr w:type="gramEnd"/>
      <w:r w:rsidRPr="00042D3B">
        <w:rPr>
          <w:rFonts w:asciiTheme="minorBidi" w:hAnsiTheme="minorBidi"/>
          <w:b/>
          <w:bCs/>
          <w:sz w:val="32"/>
          <w:szCs w:val="32"/>
          <w:rtl/>
        </w:rPr>
        <w:t xml:space="preserve"> يباع فاشتريـــه *** فهذا العيش مالا خير فيه</w:t>
      </w:r>
    </w:p>
    <w:p w:rsidR="009C7CEB" w:rsidRPr="00042D3B" w:rsidRDefault="009C7CEB" w:rsidP="009C7CEB">
      <w:pPr>
        <w:spacing w:after="0" w:line="240" w:lineRule="auto"/>
        <w:jc w:val="center"/>
        <w:rPr>
          <w:rFonts w:asciiTheme="minorBidi" w:hAnsiTheme="minorBidi"/>
          <w:b/>
          <w:bCs/>
          <w:sz w:val="32"/>
          <w:szCs w:val="32"/>
          <w:rtl/>
        </w:rPr>
      </w:pPr>
      <w:r w:rsidRPr="00042D3B">
        <w:rPr>
          <w:rFonts w:asciiTheme="minorBidi" w:hAnsiTheme="minorBidi"/>
          <w:b/>
          <w:bCs/>
          <w:sz w:val="32"/>
          <w:szCs w:val="32"/>
          <w:rtl/>
        </w:rPr>
        <w:t>ألا موت لذيذ الطعم يأتي *** يخلصني من العيش الكريه</w:t>
      </w:r>
    </w:p>
    <w:p w:rsidR="009C7CEB" w:rsidRDefault="009C7CEB" w:rsidP="009C7CEB">
      <w:pPr>
        <w:spacing w:after="0" w:line="240" w:lineRule="auto"/>
        <w:jc w:val="center"/>
        <w:rPr>
          <w:rFonts w:asciiTheme="minorBidi" w:hAnsiTheme="minorBidi" w:hint="cs"/>
          <w:b/>
          <w:bCs/>
          <w:sz w:val="32"/>
          <w:szCs w:val="32"/>
          <w:rtl/>
        </w:rPr>
      </w:pPr>
      <w:r w:rsidRPr="00042D3B">
        <w:rPr>
          <w:rFonts w:asciiTheme="minorBidi" w:hAnsiTheme="minorBidi"/>
          <w:b/>
          <w:bCs/>
          <w:sz w:val="32"/>
          <w:szCs w:val="32"/>
          <w:rtl/>
        </w:rPr>
        <w:t xml:space="preserve">إذا أبصرت </w:t>
      </w:r>
      <w:proofErr w:type="gramStart"/>
      <w:r w:rsidRPr="00042D3B">
        <w:rPr>
          <w:rFonts w:asciiTheme="minorBidi" w:hAnsiTheme="minorBidi"/>
          <w:b/>
          <w:bCs/>
          <w:sz w:val="32"/>
          <w:szCs w:val="32"/>
          <w:rtl/>
        </w:rPr>
        <w:t>قبرا</w:t>
      </w:r>
      <w:proofErr w:type="gramEnd"/>
      <w:r w:rsidRPr="00042D3B">
        <w:rPr>
          <w:rFonts w:asciiTheme="minorBidi" w:hAnsiTheme="minorBidi"/>
          <w:b/>
          <w:bCs/>
          <w:sz w:val="32"/>
          <w:szCs w:val="32"/>
          <w:rtl/>
        </w:rPr>
        <w:t xml:space="preserve"> من بعيــــــد *** وددت لو أنني مما يليه</w:t>
      </w:r>
    </w:p>
    <w:p w:rsidR="00652B34" w:rsidRPr="00042D3B" w:rsidRDefault="00652B34" w:rsidP="009C7CEB">
      <w:pPr>
        <w:spacing w:after="0" w:line="240" w:lineRule="auto"/>
        <w:jc w:val="center"/>
        <w:rPr>
          <w:rFonts w:asciiTheme="minorBidi" w:hAnsiTheme="minorBidi"/>
          <w:b/>
          <w:bCs/>
          <w:sz w:val="32"/>
          <w:szCs w:val="32"/>
          <w:rtl/>
        </w:rPr>
      </w:pPr>
    </w:p>
    <w:p w:rsidR="00652B34" w:rsidRPr="00336B32" w:rsidRDefault="00652B34" w:rsidP="00652B34">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652B34" w:rsidRDefault="00652B34" w:rsidP="00652B34">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652B34" w:rsidRDefault="00652B34" w:rsidP="00652B34">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652B34" w:rsidRDefault="00652B34" w:rsidP="00652B34">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652B34" w:rsidRDefault="00652B34" w:rsidP="00652B34">
      <w:pPr>
        <w:tabs>
          <w:tab w:val="right" w:pos="4295"/>
          <w:tab w:val="left" w:pos="4606"/>
        </w:tabs>
        <w:spacing w:after="0" w:line="240" w:lineRule="auto"/>
        <w:rPr>
          <w:b/>
          <w:bCs/>
          <w:sz w:val="32"/>
          <w:szCs w:val="32"/>
          <w:rtl/>
          <w:lang w:bidi="ar-TN"/>
        </w:rPr>
      </w:pPr>
    </w:p>
    <w:p w:rsidR="00652B34" w:rsidRDefault="00652B34" w:rsidP="00652B34">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652B34" w:rsidRDefault="00652B34" w:rsidP="00652B34">
      <w:pPr>
        <w:tabs>
          <w:tab w:val="right" w:pos="4295"/>
          <w:tab w:val="left" w:pos="4606"/>
          <w:tab w:val="right" w:pos="5103"/>
          <w:tab w:val="left" w:pos="7209"/>
        </w:tabs>
        <w:spacing w:after="0" w:line="240" w:lineRule="auto"/>
        <w:jc w:val="center"/>
        <w:rPr>
          <w:b/>
          <w:bCs/>
          <w:sz w:val="32"/>
          <w:szCs w:val="32"/>
          <w:lang w:bidi="ar-TN"/>
        </w:rPr>
      </w:pPr>
    </w:p>
    <w:p w:rsidR="00652B34" w:rsidRDefault="00652B34" w:rsidP="00652B34">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652B34" w:rsidRDefault="00652B34" w:rsidP="00652B34">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4C45D1" w:rsidRPr="00E530C4" w:rsidRDefault="004C45D1" w:rsidP="00AB1784">
      <w:pPr>
        <w:spacing w:after="0"/>
        <w:jc w:val="center"/>
        <w:rPr>
          <w:szCs w:val="32"/>
        </w:rPr>
      </w:pPr>
    </w:p>
    <w:sectPr w:rsidR="004C45D1" w:rsidRPr="00E530C4" w:rsidSect="00652B34">
      <w:pgSz w:w="11906" w:h="16838"/>
      <w:pgMar w:top="426" w:right="707"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42D3B"/>
    <w:rsid w:val="000965E4"/>
    <w:rsid w:val="00142BB2"/>
    <w:rsid w:val="001640AC"/>
    <w:rsid w:val="001C769B"/>
    <w:rsid w:val="00236CC6"/>
    <w:rsid w:val="0025422A"/>
    <w:rsid w:val="002668FC"/>
    <w:rsid w:val="00296D1A"/>
    <w:rsid w:val="002C5EF7"/>
    <w:rsid w:val="0032386C"/>
    <w:rsid w:val="003F7E29"/>
    <w:rsid w:val="004B34C6"/>
    <w:rsid w:val="004C45D1"/>
    <w:rsid w:val="004F52F1"/>
    <w:rsid w:val="004F6801"/>
    <w:rsid w:val="005132E5"/>
    <w:rsid w:val="00532F38"/>
    <w:rsid w:val="0054100F"/>
    <w:rsid w:val="005D3A53"/>
    <w:rsid w:val="005E43C5"/>
    <w:rsid w:val="005F16F8"/>
    <w:rsid w:val="005F281C"/>
    <w:rsid w:val="00652B34"/>
    <w:rsid w:val="00656175"/>
    <w:rsid w:val="00694568"/>
    <w:rsid w:val="006A3E36"/>
    <w:rsid w:val="00731661"/>
    <w:rsid w:val="0078088E"/>
    <w:rsid w:val="0079773A"/>
    <w:rsid w:val="0086367D"/>
    <w:rsid w:val="008A7BE9"/>
    <w:rsid w:val="008D642A"/>
    <w:rsid w:val="009405FB"/>
    <w:rsid w:val="009816CB"/>
    <w:rsid w:val="009C7CEB"/>
    <w:rsid w:val="00AB1784"/>
    <w:rsid w:val="00B16977"/>
    <w:rsid w:val="00B7400F"/>
    <w:rsid w:val="00C14A1F"/>
    <w:rsid w:val="00C90F41"/>
    <w:rsid w:val="00C97444"/>
    <w:rsid w:val="00D227B9"/>
    <w:rsid w:val="00D96C9B"/>
    <w:rsid w:val="00DD56F6"/>
    <w:rsid w:val="00E435FD"/>
    <w:rsid w:val="00E530C4"/>
    <w:rsid w:val="00E8727E"/>
    <w:rsid w:val="00F7347C"/>
    <w:rsid w:val="00FC5BB1"/>
    <w:rsid w:val="00FD347B"/>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C45D1"/>
    <w:rPr>
      <w:color w:val="0000FF"/>
      <w:u w:val="single"/>
    </w:rPr>
  </w:style>
  <w:style w:type="paragraph" w:styleId="Textedebulles">
    <w:name w:val="Balloon Text"/>
    <w:basedOn w:val="Normal"/>
    <w:link w:val="TextedebullesCar"/>
    <w:uiPriority w:val="99"/>
    <w:semiHidden/>
    <w:unhideWhenUsed/>
    <w:rsid w:val="00FC5BB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C5BB1"/>
    <w:rPr>
      <w:rFonts w:ascii="Tahoma" w:hAnsi="Tahoma" w:cs="Tahoma"/>
      <w:sz w:val="16"/>
      <w:szCs w:val="16"/>
    </w:rPr>
  </w:style>
  <w:style w:type="paragraph" w:styleId="Paragraphedeliste">
    <w:name w:val="List Paragraph"/>
    <w:basedOn w:val="Normal"/>
    <w:uiPriority w:val="34"/>
    <w:qFormat/>
    <w:rsid w:val="00656175"/>
    <w:pPr>
      <w:ind w:left="720"/>
      <w:contextualSpacing/>
    </w:pPr>
  </w:style>
  <w:style w:type="paragraph" w:styleId="NormalWeb">
    <w:name w:val="Normal (Web)"/>
    <w:basedOn w:val="Normal"/>
    <w:uiPriority w:val="99"/>
    <w:unhideWhenUsed/>
    <w:rsid w:val="00FD347B"/>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435058655">
      <w:bodyDiv w:val="1"/>
      <w:marLeft w:val="0"/>
      <w:marRight w:val="0"/>
      <w:marTop w:val="0"/>
      <w:marBottom w:val="0"/>
      <w:divBdr>
        <w:top w:val="none" w:sz="0" w:space="0" w:color="auto"/>
        <w:left w:val="none" w:sz="0" w:space="0" w:color="auto"/>
        <w:bottom w:val="none" w:sz="0" w:space="0" w:color="auto"/>
        <w:right w:val="none" w:sz="0" w:space="0" w:color="auto"/>
      </w:divBdr>
    </w:div>
    <w:div w:id="855313106">
      <w:bodyDiv w:val="1"/>
      <w:marLeft w:val="0"/>
      <w:marRight w:val="0"/>
      <w:marTop w:val="0"/>
      <w:marBottom w:val="0"/>
      <w:divBdr>
        <w:top w:val="none" w:sz="0" w:space="0" w:color="auto"/>
        <w:left w:val="none" w:sz="0" w:space="0" w:color="auto"/>
        <w:bottom w:val="none" w:sz="0" w:space="0" w:color="auto"/>
        <w:right w:val="none" w:sz="0" w:space="0" w:color="auto"/>
      </w:divBdr>
    </w:div>
    <w:div w:id="1611811955">
      <w:bodyDiv w:val="1"/>
      <w:marLeft w:val="0"/>
      <w:marRight w:val="0"/>
      <w:marTop w:val="0"/>
      <w:marBottom w:val="0"/>
      <w:divBdr>
        <w:top w:val="none" w:sz="0" w:space="0" w:color="auto"/>
        <w:left w:val="none" w:sz="0" w:space="0" w:color="auto"/>
        <w:bottom w:val="none" w:sz="0" w:space="0" w:color="auto"/>
        <w:right w:val="none" w:sz="0" w:space="0" w:color="auto"/>
      </w:divBdr>
    </w:div>
    <w:div w:id="1666712396">
      <w:bodyDiv w:val="1"/>
      <w:marLeft w:val="0"/>
      <w:marRight w:val="0"/>
      <w:marTop w:val="0"/>
      <w:marBottom w:val="0"/>
      <w:divBdr>
        <w:top w:val="none" w:sz="0" w:space="0" w:color="auto"/>
        <w:left w:val="none" w:sz="0" w:space="0" w:color="auto"/>
        <w:bottom w:val="none" w:sz="0" w:space="0" w:color="auto"/>
        <w:right w:val="none" w:sz="0" w:space="0" w:color="auto"/>
      </w:divBdr>
    </w:div>
    <w:div w:id="1830246956">
      <w:bodyDiv w:val="1"/>
      <w:marLeft w:val="0"/>
      <w:marRight w:val="0"/>
      <w:marTop w:val="0"/>
      <w:marBottom w:val="0"/>
      <w:divBdr>
        <w:top w:val="none" w:sz="0" w:space="0" w:color="auto"/>
        <w:left w:val="none" w:sz="0" w:space="0" w:color="auto"/>
        <w:bottom w:val="none" w:sz="0" w:space="0" w:color="auto"/>
        <w:right w:val="none" w:sz="0" w:space="0" w:color="auto"/>
      </w:divBdr>
      <w:divsChild>
        <w:div w:id="1218053532">
          <w:marLeft w:val="0"/>
          <w:marRight w:val="0"/>
          <w:marTop w:val="0"/>
          <w:marBottom w:val="0"/>
          <w:divBdr>
            <w:top w:val="none" w:sz="0" w:space="0" w:color="auto"/>
            <w:left w:val="none" w:sz="0" w:space="0" w:color="auto"/>
            <w:bottom w:val="none" w:sz="0" w:space="0" w:color="auto"/>
            <w:right w:val="none" w:sz="0" w:space="0" w:color="auto"/>
          </w:divBdr>
          <w:divsChild>
            <w:div w:id="1057124115">
              <w:marLeft w:val="0"/>
              <w:marRight w:val="0"/>
              <w:marTop w:val="0"/>
              <w:marBottom w:val="0"/>
              <w:divBdr>
                <w:top w:val="none" w:sz="0" w:space="0" w:color="auto"/>
                <w:left w:val="none" w:sz="0" w:space="0" w:color="auto"/>
                <w:bottom w:val="none" w:sz="0" w:space="0" w:color="auto"/>
                <w:right w:val="none" w:sz="0" w:space="0" w:color="auto"/>
              </w:divBdr>
              <w:divsChild>
                <w:div w:id="168258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8</Pages>
  <Words>2237</Words>
  <Characters>12307</Characters>
  <Application>Microsoft Office Word</Application>
  <DocSecurity>0</DocSecurity>
  <Lines>102</Lines>
  <Paragraphs>29</Paragraphs>
  <ScaleCrop>false</ScaleCrop>
  <Company/>
  <LinksUpToDate>false</LinksUpToDate>
  <CharactersWithSpaces>14515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30</cp:revision>
  <dcterms:created xsi:type="dcterms:W3CDTF">2019-02-18T03:58:00Z</dcterms:created>
  <dcterms:modified xsi:type="dcterms:W3CDTF">2022-09-03T13:01:00Z</dcterms:modified>
</cp:coreProperties>
</file>